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396879" w:rsidRDefault="00E701D4">
      <w:pPr>
        <w:widowControl w:val="0"/>
        <w:spacing w:before="96" w:after="0" w:line="240" w:lineRule="auto"/>
        <w:ind w:left="0" w:right="-20" w:hanging="2"/>
        <w:rPr>
          <w:rFonts w:ascii="Times New Roman" w:eastAsia="Times New Roman" w:hAnsi="Times New Roman" w:cs="Times New Roman"/>
          <w:sz w:val="20"/>
          <w:szCs w:val="20"/>
        </w:rPr>
      </w:pPr>
      <w:r>
        <w:rPr>
          <w:noProof/>
          <w:lang w:val="es-ES" w:eastAsia="es-ES"/>
        </w:rPr>
        <mc:AlternateContent>
          <mc:Choice Requires="wpg">
            <w:drawing>
              <wp:anchor distT="0" distB="0" distL="0" distR="0" simplePos="0" relativeHeight="251658240" behindDoc="1" locked="0" layoutInCell="1" hidden="0" allowOverlap="1">
                <wp:simplePos x="0" y="0"/>
                <wp:positionH relativeFrom="page">
                  <wp:posOffset>299085</wp:posOffset>
                </wp:positionH>
                <wp:positionV relativeFrom="page">
                  <wp:posOffset>304165</wp:posOffset>
                </wp:positionV>
                <wp:extent cx="7182485" cy="9458960"/>
                <wp:effectExtent l="0" t="0" r="0" b="0"/>
                <wp:wrapNone/>
                <wp:docPr id="1071" name="Grupo 1071"/>
                <wp:cNvGraphicFramePr/>
                <a:graphic xmlns:a="http://schemas.openxmlformats.org/drawingml/2006/main">
                  <a:graphicData uri="http://schemas.microsoft.com/office/word/2010/wordprocessingGroup">
                    <wpg:wgp>
                      <wpg:cNvGrpSpPr/>
                      <wpg:grpSpPr>
                        <a:xfrm>
                          <a:off x="0" y="0"/>
                          <a:ext cx="7182485" cy="9458960"/>
                          <a:chOff x="1754750" y="0"/>
                          <a:chExt cx="7182500" cy="7560000"/>
                        </a:xfrm>
                      </wpg:grpSpPr>
                      <wpg:grpSp>
                        <wpg:cNvPr id="1" name="Grupo 1"/>
                        <wpg:cNvGrpSpPr/>
                        <wpg:grpSpPr>
                          <a:xfrm>
                            <a:off x="1754758" y="0"/>
                            <a:ext cx="7182485" cy="7560000"/>
                            <a:chOff x="1754750" y="0"/>
                            <a:chExt cx="7178375" cy="7560000"/>
                          </a:xfrm>
                        </wpg:grpSpPr>
                        <wps:wsp>
                          <wps:cNvPr id="2" name="Rectángulo 2"/>
                          <wps:cNvSpPr/>
                          <wps:spPr>
                            <a:xfrm>
                              <a:off x="1754750" y="0"/>
                              <a:ext cx="7178375" cy="7560000"/>
                            </a:xfrm>
                            <a:prstGeom prst="rect">
                              <a:avLst/>
                            </a:prstGeom>
                            <a:noFill/>
                            <a:ln>
                              <a:noFill/>
                            </a:ln>
                          </wps:spPr>
                          <wps:txbx>
                            <w:txbxContent>
                              <w:p w:rsidR="00396879" w:rsidRDefault="00396879">
                                <w:pPr>
                                  <w:spacing w:after="0" w:line="240" w:lineRule="auto"/>
                                  <w:ind w:left="0" w:hanging="2"/>
                                </w:pPr>
                              </w:p>
                            </w:txbxContent>
                          </wps:txbx>
                          <wps:bodyPr spcFirstLastPara="1" wrap="square" lIns="91425" tIns="91425" rIns="91425" bIns="91425" anchor="ctr" anchorCtr="0">
                            <a:noAutofit/>
                          </wps:bodyPr>
                        </wps:wsp>
                        <wpg:grpSp>
                          <wpg:cNvPr id="3" name="Grupo 3"/>
                          <wpg:cNvGrpSpPr/>
                          <wpg:grpSpPr>
                            <a:xfrm>
                              <a:off x="1754758" y="0"/>
                              <a:ext cx="7177405" cy="7555940"/>
                              <a:chOff x="471" y="479"/>
                              <a:chExt cx="11303" cy="14888"/>
                            </a:xfrm>
                          </wpg:grpSpPr>
                          <wps:wsp>
                            <wps:cNvPr id="4" name="Rectángulo 4"/>
                            <wps:cNvSpPr/>
                            <wps:spPr>
                              <a:xfrm>
                                <a:off x="471" y="479"/>
                                <a:ext cx="11300" cy="14875"/>
                              </a:xfrm>
                              <a:prstGeom prst="rect">
                                <a:avLst/>
                              </a:prstGeom>
                              <a:noFill/>
                              <a:ln>
                                <a:noFill/>
                              </a:ln>
                            </wps:spPr>
                            <wps:txbx>
                              <w:txbxContent>
                                <w:p w:rsidR="00396879" w:rsidRDefault="00396879">
                                  <w:pPr>
                                    <w:spacing w:after="0" w:line="240" w:lineRule="auto"/>
                                    <w:ind w:left="0" w:hanging="2"/>
                                  </w:pPr>
                                </w:p>
                              </w:txbxContent>
                            </wps:txbx>
                            <wps:bodyPr spcFirstLastPara="1" wrap="square" lIns="91425" tIns="91425" rIns="91425" bIns="91425" anchor="ctr" anchorCtr="0">
                              <a:noAutofit/>
                            </wps:bodyPr>
                          </wps:wsp>
                          <wps:wsp>
                            <wps:cNvPr id="5" name="Forma libre 5"/>
                            <wps:cNvSpPr/>
                            <wps:spPr>
                              <a:xfrm>
                                <a:off x="480" y="487"/>
                                <a:ext cx="11294" cy="0"/>
                              </a:xfrm>
                              <a:custGeom>
                                <a:avLst/>
                                <a:gdLst/>
                                <a:ahLst/>
                                <a:cxnLst/>
                                <a:rect l="l" t="t" r="r" b="b"/>
                                <a:pathLst>
                                  <a:path w="11294" h="120000" extrusionOk="0">
                                    <a:moveTo>
                                      <a:pt x="0" y="0"/>
                                    </a:moveTo>
                                    <a:lnTo>
                                      <a:pt x="11294" y="0"/>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6" name="Forma libre 6"/>
                            <wps:cNvSpPr/>
                            <wps:spPr>
                              <a:xfrm>
                                <a:off x="488" y="495"/>
                                <a:ext cx="0" cy="14864"/>
                              </a:xfrm>
                              <a:custGeom>
                                <a:avLst/>
                                <a:gdLst/>
                                <a:ahLst/>
                                <a:cxnLst/>
                                <a:rect l="l" t="t" r="r" b="b"/>
                                <a:pathLst>
                                  <a:path w="120000" h="14864" extrusionOk="0">
                                    <a:moveTo>
                                      <a:pt x="0" y="0"/>
                                    </a:moveTo>
                                    <a:lnTo>
                                      <a:pt x="0" y="14864"/>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7" name="Forma libre 7"/>
                            <wps:cNvSpPr/>
                            <wps:spPr>
                              <a:xfrm>
                                <a:off x="11767" y="495"/>
                                <a:ext cx="0" cy="14864"/>
                              </a:xfrm>
                              <a:custGeom>
                                <a:avLst/>
                                <a:gdLst/>
                                <a:ahLst/>
                                <a:cxnLst/>
                                <a:rect l="l" t="t" r="r" b="b"/>
                                <a:pathLst>
                                  <a:path w="120000" h="14864" extrusionOk="0">
                                    <a:moveTo>
                                      <a:pt x="0" y="0"/>
                                    </a:moveTo>
                                    <a:lnTo>
                                      <a:pt x="0" y="14864"/>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8" name="Forma libre 8"/>
                            <wps:cNvSpPr/>
                            <wps:spPr>
                              <a:xfrm>
                                <a:off x="480" y="15367"/>
                                <a:ext cx="11294" cy="0"/>
                              </a:xfrm>
                              <a:custGeom>
                                <a:avLst/>
                                <a:gdLst/>
                                <a:ahLst/>
                                <a:cxnLst/>
                                <a:rect l="l" t="t" r="r" b="b"/>
                                <a:pathLst>
                                  <a:path w="11294" h="120000" extrusionOk="0">
                                    <a:moveTo>
                                      <a:pt x="0" y="0"/>
                                    </a:moveTo>
                                    <a:lnTo>
                                      <a:pt x="11294" y="0"/>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299085</wp:posOffset>
                </wp:positionH>
                <wp:positionV relativeFrom="page">
                  <wp:posOffset>304165</wp:posOffset>
                </wp:positionV>
                <wp:extent cx="7182485" cy="9458960"/>
                <wp:effectExtent b="0" l="0" r="0" t="0"/>
                <wp:wrapNone/>
                <wp:docPr id="1071" name="image19.png"/>
                <a:graphic>
                  <a:graphicData uri="http://schemas.openxmlformats.org/drawingml/2006/picture">
                    <pic:pic>
                      <pic:nvPicPr>
                        <pic:cNvPr id="0" name="image19.png"/>
                        <pic:cNvPicPr preferRelativeResize="0"/>
                      </pic:nvPicPr>
                      <pic:blipFill>
                        <a:blip r:embed="rId9"/>
                        <a:srcRect/>
                        <a:stretch>
                          <a:fillRect/>
                        </a:stretch>
                      </pic:blipFill>
                      <pic:spPr>
                        <a:xfrm>
                          <a:off x="0" y="0"/>
                          <a:ext cx="7182485" cy="9458960"/>
                        </a:xfrm>
                        <a:prstGeom prst="rect"/>
                        <a:ln/>
                      </pic:spPr>
                    </pic:pic>
                  </a:graphicData>
                </a:graphic>
              </wp:anchor>
            </w:drawing>
          </mc:Fallback>
        </mc:AlternateContent>
      </w:r>
      <w:r>
        <w:rPr>
          <w:noProof/>
          <w:lang w:val="es-ES" w:eastAsia="es-ES"/>
        </w:rPr>
        <mc:AlternateContent>
          <mc:Choice Requires="wps">
            <w:drawing>
              <wp:anchor distT="0" distB="0" distL="0" distR="0" simplePos="0" relativeHeight="251659264" behindDoc="1" locked="0" layoutInCell="1" hidden="0" allowOverlap="1">
                <wp:simplePos x="0" y="0"/>
                <wp:positionH relativeFrom="page">
                  <wp:posOffset>1061410</wp:posOffset>
                </wp:positionH>
                <wp:positionV relativeFrom="page">
                  <wp:posOffset>9157660</wp:posOffset>
                </wp:positionV>
                <wp:extent cx="0" cy="37450"/>
                <wp:effectExtent l="0" t="0" r="0" b="0"/>
                <wp:wrapNone/>
                <wp:docPr id="1068" name="Forma libre 1068"/>
                <wp:cNvGraphicFramePr/>
                <a:graphic xmlns:a="http://schemas.openxmlformats.org/drawingml/2006/main">
                  <a:graphicData uri="http://schemas.microsoft.com/office/word/2010/wordprocessingShape">
                    <wps:wsp>
                      <wps:cNvSpPr/>
                      <wps:spPr>
                        <a:xfrm>
                          <a:off x="2540253" y="3780000"/>
                          <a:ext cx="5611495" cy="0"/>
                        </a:xfrm>
                        <a:custGeom>
                          <a:avLst/>
                          <a:gdLst/>
                          <a:ahLst/>
                          <a:cxnLst/>
                          <a:rect l="l" t="t" r="r" b="b"/>
                          <a:pathLst>
                            <a:path w="8837" h="120000" extrusionOk="0">
                              <a:moveTo>
                                <a:pt x="0" y="0"/>
                              </a:moveTo>
                              <a:lnTo>
                                <a:pt x="8837" y="0"/>
                              </a:lnTo>
                            </a:path>
                          </a:pathLst>
                        </a:custGeom>
                        <a:noFill/>
                        <a:ln w="37450"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1061410</wp:posOffset>
                </wp:positionH>
                <wp:positionV relativeFrom="page">
                  <wp:posOffset>9157660</wp:posOffset>
                </wp:positionV>
                <wp:extent cx="0" cy="37450"/>
                <wp:effectExtent b="0" l="0" r="0" t="0"/>
                <wp:wrapNone/>
                <wp:docPr id="1068" name="image16.png"/>
                <a:graphic>
                  <a:graphicData uri="http://schemas.openxmlformats.org/drawingml/2006/picture">
                    <pic:pic>
                      <pic:nvPicPr>
                        <pic:cNvPr id="0" name="image16.png"/>
                        <pic:cNvPicPr preferRelativeResize="0"/>
                      </pic:nvPicPr>
                      <pic:blipFill>
                        <a:blip r:embed="rId10"/>
                        <a:srcRect/>
                        <a:stretch>
                          <a:fillRect/>
                        </a:stretch>
                      </pic:blipFill>
                      <pic:spPr>
                        <a:xfrm>
                          <a:off x="0" y="0"/>
                          <a:ext cx="0" cy="37450"/>
                        </a:xfrm>
                        <a:prstGeom prst="rect"/>
                        <a:ln/>
                      </pic:spPr>
                    </pic:pic>
                  </a:graphicData>
                </a:graphic>
              </wp:anchor>
            </w:drawing>
          </mc:Fallback>
        </mc:AlternateContent>
      </w:r>
      <w:r>
        <w:rPr>
          <w:rFonts w:ascii="Times New Roman" w:eastAsia="Times New Roman" w:hAnsi="Times New Roman" w:cs="Times New Roman"/>
          <w:noProof/>
          <w:sz w:val="24"/>
          <w:szCs w:val="24"/>
          <w:lang w:val="es-ES" w:eastAsia="es-ES"/>
        </w:rPr>
        <w:drawing>
          <wp:inline distT="0" distB="0" distL="114300" distR="114300">
            <wp:extent cx="1800225" cy="1682115"/>
            <wp:effectExtent l="0" t="0" r="0" b="0"/>
            <wp:docPr id="107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1800225" cy="1682115"/>
                    </a:xfrm>
                    <a:prstGeom prst="rect">
                      <a:avLst/>
                    </a:prstGeom>
                    <a:ln/>
                  </pic:spPr>
                </pic:pic>
              </a:graphicData>
            </a:graphic>
          </wp:inline>
        </w:drawing>
      </w:r>
    </w:p>
    <w:p w:rsidR="00396879" w:rsidRDefault="00396879">
      <w:pPr>
        <w:widowControl w:val="0"/>
        <w:spacing w:after="0"/>
        <w:ind w:left="0" w:hanging="2"/>
        <w:rPr>
          <w:rFonts w:ascii="Times New Roman" w:eastAsia="Times New Roman" w:hAnsi="Times New Roman" w:cs="Times New Roman"/>
          <w:sz w:val="20"/>
          <w:szCs w:val="20"/>
        </w:rPr>
      </w:pPr>
    </w:p>
    <w:p w:rsidR="00396879" w:rsidRDefault="00E701D4">
      <w:pPr>
        <w:widowControl w:val="0"/>
        <w:spacing w:before="12" w:after="0" w:line="395" w:lineRule="auto"/>
        <w:ind w:left="2" w:right="1301" w:hanging="4"/>
        <w:jc w:val="center"/>
        <w:rPr>
          <w:rFonts w:ascii="Libre Baskerville" w:eastAsia="Libre Baskerville" w:hAnsi="Libre Baskerville" w:cs="Libre Baskerville"/>
          <w:sz w:val="36"/>
          <w:szCs w:val="36"/>
        </w:rPr>
      </w:pPr>
      <w:r>
        <w:rPr>
          <w:rFonts w:ascii="Libre Baskerville" w:eastAsia="Libre Baskerville" w:hAnsi="Libre Baskerville" w:cs="Libre Baskerville"/>
          <w:sz w:val="36"/>
          <w:szCs w:val="36"/>
        </w:rPr>
        <w:t>JUEGOS NACIONALES MARISTAS</w:t>
      </w:r>
    </w:p>
    <w:p w:rsidR="00396879" w:rsidRDefault="00E701D4">
      <w:pPr>
        <w:widowControl w:val="0"/>
        <w:spacing w:before="12" w:after="0" w:line="395" w:lineRule="auto"/>
        <w:ind w:left="2" w:right="1301" w:hanging="4"/>
        <w:jc w:val="center"/>
        <w:rPr>
          <w:rFonts w:ascii="Libre Baskerville" w:eastAsia="Libre Baskerville" w:hAnsi="Libre Baskerville" w:cs="Libre Baskerville"/>
          <w:sz w:val="36"/>
          <w:szCs w:val="36"/>
        </w:rPr>
      </w:pPr>
      <w:r>
        <w:rPr>
          <w:rFonts w:ascii="Libre Baskerville" w:eastAsia="Libre Baskerville" w:hAnsi="Libre Baskerville" w:cs="Libre Baskerville"/>
          <w:sz w:val="36"/>
          <w:szCs w:val="36"/>
        </w:rPr>
        <w:t>BASES ESPECÍFICAS ATLETISMO</w:t>
      </w:r>
    </w:p>
    <w:p w:rsidR="00396879" w:rsidRDefault="00396879">
      <w:pPr>
        <w:widowControl w:val="0"/>
        <w:spacing w:after="0"/>
        <w:ind w:left="0" w:hanging="2"/>
        <w:rPr>
          <w:rFonts w:ascii="Libre Baskerville" w:eastAsia="Libre Baskerville" w:hAnsi="Libre Baskerville" w:cs="Libre Baskerville"/>
          <w:sz w:val="20"/>
          <w:szCs w:val="20"/>
        </w:rPr>
      </w:pPr>
    </w:p>
    <w:p w:rsidR="00396879" w:rsidRDefault="00396879">
      <w:pPr>
        <w:widowControl w:val="0"/>
        <w:spacing w:after="0"/>
        <w:ind w:left="0" w:hanging="2"/>
        <w:rPr>
          <w:rFonts w:ascii="Libre Baskerville" w:eastAsia="Libre Baskerville" w:hAnsi="Libre Baskerville" w:cs="Libre Baskerville"/>
          <w:sz w:val="20"/>
          <w:szCs w:val="20"/>
        </w:rPr>
      </w:pPr>
    </w:p>
    <w:p w:rsidR="00396879" w:rsidRDefault="00396879">
      <w:pPr>
        <w:widowControl w:val="0"/>
        <w:spacing w:after="0"/>
        <w:ind w:left="0" w:hanging="2"/>
        <w:rPr>
          <w:rFonts w:ascii="Libre Baskerville" w:eastAsia="Libre Baskerville" w:hAnsi="Libre Baskerville" w:cs="Libre Baskerville"/>
          <w:sz w:val="20"/>
          <w:szCs w:val="20"/>
        </w:rPr>
      </w:pPr>
    </w:p>
    <w:p w:rsidR="00396879" w:rsidRDefault="00396879">
      <w:pPr>
        <w:widowControl w:val="0"/>
        <w:spacing w:after="0"/>
        <w:ind w:left="0" w:hanging="2"/>
        <w:rPr>
          <w:rFonts w:ascii="Libre Baskerville" w:eastAsia="Libre Baskerville" w:hAnsi="Libre Baskerville" w:cs="Libre Baskerville"/>
          <w:sz w:val="20"/>
          <w:szCs w:val="20"/>
        </w:rPr>
      </w:pPr>
    </w:p>
    <w:p w:rsidR="00396879" w:rsidRDefault="00396879">
      <w:pPr>
        <w:widowControl w:val="0"/>
        <w:spacing w:after="0"/>
        <w:ind w:left="0" w:hanging="2"/>
        <w:rPr>
          <w:rFonts w:ascii="Libre Baskerville" w:eastAsia="Libre Baskerville" w:hAnsi="Libre Baskerville" w:cs="Libre Baskerville"/>
          <w:sz w:val="20"/>
          <w:szCs w:val="20"/>
        </w:rPr>
      </w:pPr>
    </w:p>
    <w:p w:rsidR="00396879" w:rsidRDefault="00396879">
      <w:pPr>
        <w:widowControl w:val="0"/>
        <w:spacing w:after="0"/>
        <w:ind w:left="0" w:hanging="2"/>
        <w:rPr>
          <w:rFonts w:ascii="Libre Baskerville" w:eastAsia="Libre Baskerville" w:hAnsi="Libre Baskerville" w:cs="Libre Baskerville"/>
          <w:sz w:val="20"/>
          <w:szCs w:val="20"/>
        </w:rPr>
      </w:pPr>
    </w:p>
    <w:p w:rsidR="00396879" w:rsidRDefault="00E701D4">
      <w:pPr>
        <w:widowControl w:val="0"/>
        <w:spacing w:before="4" w:after="0"/>
        <w:ind w:left="1" w:hanging="3"/>
        <w:jc w:val="center"/>
        <w:rPr>
          <w:rFonts w:ascii="Libre Baskerville" w:eastAsia="Libre Baskerville" w:hAnsi="Libre Baskerville" w:cs="Libre Baskerville"/>
          <w:sz w:val="26"/>
          <w:szCs w:val="26"/>
        </w:rPr>
        <w:sectPr w:rsidR="00396879">
          <w:footerReference w:type="default" r:id="rId12"/>
          <w:pgSz w:w="12240" w:h="15840"/>
          <w:pgMar w:top="820" w:right="1720" w:bottom="280" w:left="1580" w:header="0" w:footer="1069" w:gutter="0"/>
          <w:pgNumType w:start="1"/>
          <w:cols w:space="720"/>
        </w:sectPr>
      </w:pPr>
      <w:r>
        <w:rPr>
          <w:rFonts w:ascii="Libre Baskerville" w:eastAsia="Libre Baskerville" w:hAnsi="Libre Baskerville" w:cs="Libre Baskerville"/>
          <w:noProof/>
          <w:sz w:val="26"/>
          <w:szCs w:val="26"/>
          <w:lang w:val="es-ES" w:eastAsia="es-ES"/>
        </w:rPr>
        <w:drawing>
          <wp:inline distT="0" distB="0" distL="114300" distR="114300">
            <wp:extent cx="4057650" cy="3224530"/>
            <wp:effectExtent l="0" t="0" r="0" b="0"/>
            <wp:docPr id="107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057650" cy="3224530"/>
                    </a:xfrm>
                    <a:prstGeom prst="rect">
                      <a:avLst/>
                    </a:prstGeom>
                    <a:ln/>
                  </pic:spPr>
                </pic:pic>
              </a:graphicData>
            </a:graphic>
          </wp:inline>
        </w:drawing>
      </w:r>
    </w:p>
    <w:p w:rsidR="00396879" w:rsidRDefault="00E701D4">
      <w:pPr>
        <w:widowControl w:val="0"/>
        <w:spacing w:after="0"/>
        <w:ind w:left="0" w:hanging="2"/>
        <w:rPr>
          <w:rFonts w:ascii="Times New Roman" w:eastAsia="Times New Roman" w:hAnsi="Times New Roman" w:cs="Times New Roman"/>
          <w:sz w:val="20"/>
          <w:szCs w:val="20"/>
        </w:rPr>
      </w:pPr>
      <w:r>
        <w:rPr>
          <w:noProof/>
          <w:lang w:val="es-ES" w:eastAsia="es-ES"/>
        </w:rPr>
        <w:lastRenderedPageBreak/>
        <mc:AlternateContent>
          <mc:Choice Requires="wpg">
            <w:drawing>
              <wp:anchor distT="0" distB="0" distL="0" distR="0" simplePos="0" relativeHeight="251660288" behindDoc="1" locked="0" layoutInCell="1" hidden="0" allowOverlap="1">
                <wp:simplePos x="0" y="0"/>
                <wp:positionH relativeFrom="page">
                  <wp:posOffset>299085</wp:posOffset>
                </wp:positionH>
                <wp:positionV relativeFrom="page">
                  <wp:posOffset>304165</wp:posOffset>
                </wp:positionV>
                <wp:extent cx="7182485" cy="9458960"/>
                <wp:effectExtent l="0" t="0" r="0" b="0"/>
                <wp:wrapNone/>
                <wp:docPr id="1062" name="Grupo 1062"/>
                <wp:cNvGraphicFramePr/>
                <a:graphic xmlns:a="http://schemas.openxmlformats.org/drawingml/2006/main">
                  <a:graphicData uri="http://schemas.microsoft.com/office/word/2010/wordprocessingGroup">
                    <wpg:wgp>
                      <wpg:cNvGrpSpPr/>
                      <wpg:grpSpPr>
                        <a:xfrm>
                          <a:off x="0" y="0"/>
                          <a:ext cx="7182485" cy="9458960"/>
                          <a:chOff x="1754750" y="0"/>
                          <a:chExt cx="7182500" cy="7560000"/>
                        </a:xfrm>
                      </wpg:grpSpPr>
                      <wpg:grpSp>
                        <wpg:cNvPr id="10" name="Grupo 10"/>
                        <wpg:cNvGrpSpPr/>
                        <wpg:grpSpPr>
                          <a:xfrm>
                            <a:off x="1754758" y="0"/>
                            <a:ext cx="7182485" cy="7560000"/>
                            <a:chOff x="1754750" y="0"/>
                            <a:chExt cx="7178375" cy="7560000"/>
                          </a:xfrm>
                        </wpg:grpSpPr>
                        <wps:wsp>
                          <wps:cNvPr id="11" name="Rectángulo 11"/>
                          <wps:cNvSpPr/>
                          <wps:spPr>
                            <a:xfrm>
                              <a:off x="1754750" y="0"/>
                              <a:ext cx="7178375" cy="7560000"/>
                            </a:xfrm>
                            <a:prstGeom prst="rect">
                              <a:avLst/>
                            </a:prstGeom>
                            <a:noFill/>
                            <a:ln>
                              <a:noFill/>
                            </a:ln>
                          </wps:spPr>
                          <wps:txbx>
                            <w:txbxContent>
                              <w:p w:rsidR="00396879" w:rsidRDefault="00396879">
                                <w:pPr>
                                  <w:spacing w:after="0" w:line="240" w:lineRule="auto"/>
                                  <w:ind w:left="0" w:hanging="2"/>
                                </w:pPr>
                              </w:p>
                            </w:txbxContent>
                          </wps:txbx>
                          <wps:bodyPr spcFirstLastPara="1" wrap="square" lIns="91425" tIns="91425" rIns="91425" bIns="91425" anchor="ctr" anchorCtr="0">
                            <a:noAutofit/>
                          </wps:bodyPr>
                        </wps:wsp>
                        <wpg:grpSp>
                          <wpg:cNvPr id="12" name="Grupo 12"/>
                          <wpg:cNvGrpSpPr/>
                          <wpg:grpSpPr>
                            <a:xfrm>
                              <a:off x="1754758" y="0"/>
                              <a:ext cx="7177405" cy="7555940"/>
                              <a:chOff x="471" y="479"/>
                              <a:chExt cx="11303" cy="14888"/>
                            </a:xfrm>
                          </wpg:grpSpPr>
                          <wps:wsp>
                            <wps:cNvPr id="13" name="Rectángulo 13"/>
                            <wps:cNvSpPr/>
                            <wps:spPr>
                              <a:xfrm>
                                <a:off x="471" y="479"/>
                                <a:ext cx="11300" cy="14875"/>
                              </a:xfrm>
                              <a:prstGeom prst="rect">
                                <a:avLst/>
                              </a:prstGeom>
                              <a:noFill/>
                              <a:ln>
                                <a:noFill/>
                              </a:ln>
                            </wps:spPr>
                            <wps:txbx>
                              <w:txbxContent>
                                <w:p w:rsidR="00396879" w:rsidRDefault="00396879">
                                  <w:pPr>
                                    <w:spacing w:after="0" w:line="240" w:lineRule="auto"/>
                                    <w:ind w:left="0" w:hanging="2"/>
                                  </w:pPr>
                                </w:p>
                              </w:txbxContent>
                            </wps:txbx>
                            <wps:bodyPr spcFirstLastPara="1" wrap="square" lIns="91425" tIns="91425" rIns="91425" bIns="91425" anchor="ctr" anchorCtr="0">
                              <a:noAutofit/>
                            </wps:bodyPr>
                          </wps:wsp>
                          <wps:wsp>
                            <wps:cNvPr id="14" name="Forma libre 14"/>
                            <wps:cNvSpPr/>
                            <wps:spPr>
                              <a:xfrm>
                                <a:off x="480" y="487"/>
                                <a:ext cx="11294" cy="0"/>
                              </a:xfrm>
                              <a:custGeom>
                                <a:avLst/>
                                <a:gdLst/>
                                <a:ahLst/>
                                <a:cxnLst/>
                                <a:rect l="l" t="t" r="r" b="b"/>
                                <a:pathLst>
                                  <a:path w="11294" h="120000" extrusionOk="0">
                                    <a:moveTo>
                                      <a:pt x="0" y="0"/>
                                    </a:moveTo>
                                    <a:lnTo>
                                      <a:pt x="11294" y="0"/>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15" name="Forma libre 15"/>
                            <wps:cNvSpPr/>
                            <wps:spPr>
                              <a:xfrm>
                                <a:off x="488" y="495"/>
                                <a:ext cx="0" cy="14864"/>
                              </a:xfrm>
                              <a:custGeom>
                                <a:avLst/>
                                <a:gdLst/>
                                <a:ahLst/>
                                <a:cxnLst/>
                                <a:rect l="l" t="t" r="r" b="b"/>
                                <a:pathLst>
                                  <a:path w="120000" h="14864" extrusionOk="0">
                                    <a:moveTo>
                                      <a:pt x="0" y="0"/>
                                    </a:moveTo>
                                    <a:lnTo>
                                      <a:pt x="0" y="14864"/>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16" name="Forma libre 16"/>
                            <wps:cNvSpPr/>
                            <wps:spPr>
                              <a:xfrm>
                                <a:off x="11767" y="495"/>
                                <a:ext cx="0" cy="14864"/>
                              </a:xfrm>
                              <a:custGeom>
                                <a:avLst/>
                                <a:gdLst/>
                                <a:ahLst/>
                                <a:cxnLst/>
                                <a:rect l="l" t="t" r="r" b="b"/>
                                <a:pathLst>
                                  <a:path w="120000" h="14864" extrusionOk="0">
                                    <a:moveTo>
                                      <a:pt x="0" y="0"/>
                                    </a:moveTo>
                                    <a:lnTo>
                                      <a:pt x="0" y="14864"/>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17" name="Forma libre 17"/>
                            <wps:cNvSpPr/>
                            <wps:spPr>
                              <a:xfrm>
                                <a:off x="480" y="15367"/>
                                <a:ext cx="11294" cy="0"/>
                              </a:xfrm>
                              <a:custGeom>
                                <a:avLst/>
                                <a:gdLst/>
                                <a:ahLst/>
                                <a:cxnLst/>
                                <a:rect l="l" t="t" r="r" b="b"/>
                                <a:pathLst>
                                  <a:path w="11294" h="120000" extrusionOk="0">
                                    <a:moveTo>
                                      <a:pt x="0" y="0"/>
                                    </a:moveTo>
                                    <a:lnTo>
                                      <a:pt x="11294" y="0"/>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299085</wp:posOffset>
                </wp:positionH>
                <wp:positionV relativeFrom="page">
                  <wp:posOffset>304165</wp:posOffset>
                </wp:positionV>
                <wp:extent cx="7182485" cy="9458960"/>
                <wp:effectExtent b="0" l="0" r="0" t="0"/>
                <wp:wrapNone/>
                <wp:docPr id="1062" name="image10.png"/>
                <a:graphic>
                  <a:graphicData uri="http://schemas.openxmlformats.org/drawingml/2006/picture">
                    <pic:pic>
                      <pic:nvPicPr>
                        <pic:cNvPr id="0" name="image10.png"/>
                        <pic:cNvPicPr preferRelativeResize="0"/>
                      </pic:nvPicPr>
                      <pic:blipFill>
                        <a:blip r:embed="rId14"/>
                        <a:srcRect/>
                        <a:stretch>
                          <a:fillRect/>
                        </a:stretch>
                      </pic:blipFill>
                      <pic:spPr>
                        <a:xfrm>
                          <a:off x="0" y="0"/>
                          <a:ext cx="7182485" cy="9458960"/>
                        </a:xfrm>
                        <a:prstGeom prst="rect"/>
                        <a:ln/>
                      </pic:spPr>
                    </pic:pic>
                  </a:graphicData>
                </a:graphic>
              </wp:anchor>
            </w:drawing>
          </mc:Fallback>
        </mc:AlternateContent>
      </w:r>
    </w:p>
    <w:p w:rsidR="00396879" w:rsidRDefault="00396879">
      <w:pPr>
        <w:widowControl w:val="0"/>
        <w:spacing w:after="0"/>
        <w:ind w:left="0" w:hanging="2"/>
        <w:rPr>
          <w:rFonts w:ascii="Times New Roman" w:eastAsia="Times New Roman" w:hAnsi="Times New Roman" w:cs="Times New Roman"/>
          <w:sz w:val="20"/>
          <w:szCs w:val="20"/>
        </w:rPr>
      </w:pPr>
    </w:p>
    <w:p w:rsidR="00396879" w:rsidRDefault="00396879">
      <w:pPr>
        <w:widowControl w:val="0"/>
        <w:spacing w:after="0"/>
        <w:ind w:left="0" w:hanging="2"/>
        <w:rPr>
          <w:rFonts w:ascii="Times New Roman" w:eastAsia="Times New Roman" w:hAnsi="Times New Roman" w:cs="Times New Roman"/>
          <w:sz w:val="20"/>
          <w:szCs w:val="20"/>
        </w:rPr>
      </w:pPr>
    </w:p>
    <w:p w:rsidR="00396879" w:rsidRDefault="00396879">
      <w:pPr>
        <w:widowControl w:val="0"/>
        <w:spacing w:before="6" w:after="0"/>
        <w:ind w:left="0" w:hanging="2"/>
        <w:rPr>
          <w:rFonts w:ascii="Times New Roman" w:eastAsia="Times New Roman" w:hAnsi="Times New Roman" w:cs="Times New Roman"/>
        </w:rPr>
      </w:pPr>
    </w:p>
    <w:p w:rsidR="00396879" w:rsidRDefault="00396879">
      <w:pPr>
        <w:widowControl w:val="0"/>
        <w:spacing w:before="29" w:after="0" w:line="240" w:lineRule="auto"/>
        <w:ind w:left="0" w:right="3016" w:hanging="2"/>
        <w:jc w:val="center"/>
      </w:pPr>
    </w:p>
    <w:p w:rsidR="00396879" w:rsidRDefault="00396879">
      <w:pPr>
        <w:widowControl w:val="0"/>
        <w:spacing w:before="29" w:after="0" w:line="240" w:lineRule="auto"/>
        <w:ind w:left="0" w:right="3016" w:hanging="2"/>
        <w:jc w:val="center"/>
      </w:pPr>
    </w:p>
    <w:p w:rsidR="00396879" w:rsidRDefault="00396879">
      <w:pPr>
        <w:widowControl w:val="0"/>
        <w:spacing w:before="29" w:after="0" w:line="240" w:lineRule="auto"/>
        <w:ind w:left="0" w:right="3016" w:hanging="2"/>
        <w:jc w:val="center"/>
      </w:pPr>
    </w:p>
    <w:p w:rsidR="00396879" w:rsidRDefault="00E701D4">
      <w:pPr>
        <w:widowControl w:val="0"/>
        <w:spacing w:before="29" w:after="0" w:line="240" w:lineRule="auto"/>
        <w:ind w:left="0" w:right="3016" w:hanging="2"/>
        <w:jc w:val="center"/>
        <w:rPr>
          <w:rFonts w:ascii="Arial" w:eastAsia="Arial" w:hAnsi="Arial" w:cs="Arial"/>
          <w:sz w:val="24"/>
          <w:szCs w:val="24"/>
        </w:rPr>
      </w:pPr>
      <w:r>
        <w:rPr>
          <w:noProof/>
          <w:lang w:val="es-ES" w:eastAsia="es-ES"/>
        </w:rPr>
        <mc:AlternateContent>
          <mc:Choice Requires="wps">
            <w:drawing>
              <wp:anchor distT="0" distB="0" distL="0" distR="0" simplePos="0" relativeHeight="251661312" behindDoc="1" locked="0" layoutInCell="1" hidden="0" allowOverlap="1">
                <wp:simplePos x="0" y="0"/>
                <wp:positionH relativeFrom="page">
                  <wp:posOffset>6134100</wp:posOffset>
                </wp:positionH>
                <wp:positionV relativeFrom="page">
                  <wp:posOffset>731520</wp:posOffset>
                </wp:positionV>
                <wp:extent cx="889000" cy="711200"/>
                <wp:effectExtent l="0" t="0" r="0" b="0"/>
                <wp:wrapNone/>
                <wp:docPr id="1057" name="Cuadro de texto 1057"/>
                <wp:cNvGraphicFramePr/>
                <a:graphic xmlns:a="http://schemas.openxmlformats.org/drawingml/2006/main">
                  <a:graphicData uri="http://schemas.microsoft.com/office/word/2010/wordprocessingShape">
                    <wps:wsp>
                      <wps:cNvSpPr txBox="1"/>
                      <wps:spPr>
                        <a:xfrm>
                          <a:off x="0" y="0"/>
                          <a:ext cx="889000" cy="711200"/>
                        </a:xfrm>
                        <a:prstGeom prst="rect">
                          <a:avLst/>
                        </a:prstGeom>
                        <a:noFill/>
                        <a:ln w="9525" cap="flat" cmpd="sng" algn="ctr">
                          <a:noFill/>
                          <a:miter lim="800000"/>
                          <a:headEnd/>
                          <a:tailEnd/>
                        </a:ln>
                      </wps:spPr>
                      <wps:txbx>
                        <w:txbxContent>
                          <w:p w:rsidR="00251621" w:rsidRDefault="00E701D4">
                            <w:pPr>
                              <w:spacing w:after="0" w:line="1120" w:lineRule="atLeast"/>
                              <w:ind w:left="0" w:hanging="2"/>
                              <w:rPr>
                                <w:rFonts w:ascii="Times New Roman" w:hAnsi="Times New Roman"/>
                                <w:sz w:val="24"/>
                                <w:szCs w:val="24"/>
                              </w:rPr>
                            </w:pPr>
                            <w:r w:rsidRPr="FFFFFFFF" w:rsidDel="FFFFFFFF">
                              <w:rPr>
                                <w:rFonts w:ascii="Times New Roman" w:hAnsi="Times New Roman"/>
                                <w:noProof/>
                                <w:sz w:val="24"/>
                                <w:szCs w:val="24"/>
                                <w:lang w:val="es-ES" w:eastAsia="es-ES"/>
                                <w:specVanish/>
                              </w:rPr>
                              <w:drawing>
                                <wp:inline distT="0" distB="0" distL="114300" distR="114300">
                                  <wp:extent cx="889000" cy="708025"/>
                                  <wp:effectExtent l="0" t="0" r="0" b="0"/>
                                  <wp:docPr id="1028" name="Imagen 1028"/>
                                  <wp:cNvGraphicFramePr/>
                                  <a:graphic xmlns:a="http://schemas.openxmlformats.org/drawingml/2006/main">
                                    <a:graphicData uri="http://schemas.openxmlformats.org/drawingml/2006/picture">
                                      <pic:pic xmlns:pic="http://schemas.openxmlformats.org/drawingml/2006/picture">
                                        <pic:nvPicPr>
                                          <pic:cNvPr id="1028" name=""/>
                                          <pic:cNvPicPr/>
                                        </pic:nvPicPr>
                                        <pic:blipFill>
                                          <a:blip r:embed="rId15"/>
                                          <a:srcRect/>
                                          <a:stretch>
                                            <a:fillRect/>
                                          </a:stretch>
                                        </pic:blipFill>
                                        <pic:spPr bwMode="clr">
                                          <a:xfrm>
                                            <a:off x="0" y="0"/>
                                            <a:ext cx="889000" cy="708025"/>
                                          </a:xfrm>
                                          <a:prstGeom prst="rect">
                                            <a:avLst/>
                                          </a:prstGeom>
                                          <a:noFill/>
                                          <a:ln w="9525" cap="rnd" cmpd="sng" algn="ctr">
                                            <a:noFill/>
                                            <a:miter lim="800000"/>
                                            <a:headEnd/>
                                            <a:tailEnd/>
                                          </a:ln>
                                        </pic:spPr>
                                      </pic:pic>
                                    </a:graphicData>
                                  </a:graphic>
                                </wp:inline>
                              </w:drawing>
                            </w:r>
                          </w:p>
                          <w:p w:rsidR="00251621" w:rsidRDefault="00E701D4">
                            <w:pPr>
                              <w:widowControl w:val="0"/>
                              <w:autoSpaceDE w:val="0"/>
                              <w:autoSpaceDN w:val="0"/>
                              <w:adjustRightInd w:val="0"/>
                              <w:spacing w:after="0" w:line="240" w:lineRule="auto"/>
                              <w:ind w:left="0" w:hanging="2"/>
                              <w:rPr>
                                <w:rFonts w:ascii="Times New Roman" w:hAnsi="Times New Roman"/>
                                <w:sz w:val="24"/>
                                <w:szCs w:val="24"/>
                              </w:rPr>
                            </w:pPr>
                          </w:p>
                          <w:p w:rsidR="00251621" w:rsidRDefault="00E701D4">
                            <w:pPr>
                              <w:widowControl w:val="0"/>
                              <w:autoSpaceDE w:val="0"/>
                              <w:autoSpaceDN w:val="0"/>
                              <w:adjustRightInd w:val="0"/>
                              <w:spacing w:after="0" w:line="215" w:lineRule="atLeast"/>
                              <w:ind w:left="0" w:right="-49" w:hanging="2"/>
                              <w:rPr>
                                <w:sz w:val="19"/>
                                <w:szCs w:val="19"/>
                              </w:rPr>
                            </w:pPr>
                          </w:p>
                        </w:txbxContent>
                      </wps:txbx>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6134100</wp:posOffset>
                </wp:positionH>
                <wp:positionV relativeFrom="page">
                  <wp:posOffset>731520</wp:posOffset>
                </wp:positionV>
                <wp:extent cx="889000" cy="711200"/>
                <wp:effectExtent b="0" l="0" r="0" t="0"/>
                <wp:wrapNone/>
                <wp:docPr id="1057"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889000" cy="711200"/>
                        </a:xfrm>
                        <a:prstGeom prst="rect"/>
                        <a:ln/>
                      </pic:spPr>
                    </pic:pic>
                  </a:graphicData>
                </a:graphic>
              </wp:anchor>
            </w:drawing>
          </mc:Fallback>
        </mc:AlternateContent>
      </w:r>
      <w:r>
        <w:rPr>
          <w:noProof/>
          <w:lang w:val="es-ES" w:eastAsia="es-ES"/>
        </w:rPr>
        <mc:AlternateContent>
          <mc:Choice Requires="wps">
            <w:drawing>
              <wp:anchor distT="0" distB="0" distL="0" distR="0" simplePos="0" relativeHeight="251662336" behindDoc="1" locked="0" layoutInCell="1" hidden="0" allowOverlap="1">
                <wp:simplePos x="0" y="0"/>
                <wp:positionH relativeFrom="page">
                  <wp:posOffset>728980</wp:posOffset>
                </wp:positionH>
                <wp:positionV relativeFrom="page">
                  <wp:posOffset>807720</wp:posOffset>
                </wp:positionV>
                <wp:extent cx="800100" cy="736600"/>
                <wp:effectExtent l="0" t="0" r="0" b="0"/>
                <wp:wrapNone/>
                <wp:docPr id="1058" name="Cuadro de texto 1058"/>
                <wp:cNvGraphicFramePr/>
                <a:graphic xmlns:a="http://schemas.openxmlformats.org/drawingml/2006/main">
                  <a:graphicData uri="http://schemas.microsoft.com/office/word/2010/wordprocessingShape">
                    <wps:wsp>
                      <wps:cNvSpPr txBox="1"/>
                      <wps:spPr>
                        <a:xfrm>
                          <a:off x="0" y="0"/>
                          <a:ext cx="800100" cy="736600"/>
                        </a:xfrm>
                        <a:prstGeom prst="rect">
                          <a:avLst/>
                        </a:prstGeom>
                        <a:noFill/>
                        <a:ln w="9525" cap="flat" cmpd="sng" algn="ctr">
                          <a:noFill/>
                          <a:miter lim="800000"/>
                          <a:headEnd/>
                          <a:tailEnd/>
                        </a:ln>
                      </wps:spPr>
                      <wps:txbx>
                        <w:txbxContent>
                          <w:p w:rsidR="00251621" w:rsidRDefault="00E701D4">
                            <w:pPr>
                              <w:spacing w:after="0" w:line="1160" w:lineRule="atLeast"/>
                              <w:ind w:left="0" w:hanging="2"/>
                              <w:rPr>
                                <w:rFonts w:ascii="Times New Roman" w:hAnsi="Times New Roman"/>
                                <w:sz w:val="24"/>
                                <w:szCs w:val="24"/>
                              </w:rPr>
                            </w:pPr>
                            <w:r w:rsidRPr="FFFFFFFF" w:rsidDel="FFFFFFFF">
                              <w:rPr>
                                <w:rFonts w:ascii="Times New Roman" w:hAnsi="Times New Roman"/>
                                <w:noProof/>
                                <w:sz w:val="24"/>
                                <w:szCs w:val="24"/>
                                <w:lang w:val="es-ES" w:eastAsia="es-ES"/>
                                <w:specVanish/>
                              </w:rPr>
                              <w:drawing>
                                <wp:inline distT="0" distB="0" distL="114300" distR="114300">
                                  <wp:extent cx="795655" cy="735965"/>
                                  <wp:effectExtent l="0" t="0" r="0" b="0"/>
                                  <wp:docPr id="1030" name="Imagen 1030"/>
                                  <wp:cNvGraphicFramePr/>
                                  <a:graphic xmlns:a="http://schemas.openxmlformats.org/drawingml/2006/main">
                                    <a:graphicData uri="http://schemas.openxmlformats.org/drawingml/2006/picture">
                                      <pic:pic xmlns:pic="http://schemas.openxmlformats.org/drawingml/2006/picture">
                                        <pic:nvPicPr>
                                          <pic:cNvPr id="1030" name=""/>
                                          <pic:cNvPicPr/>
                                        </pic:nvPicPr>
                                        <pic:blipFill>
                                          <a:blip r:embed="rId17"/>
                                          <a:srcRect/>
                                          <a:stretch>
                                            <a:fillRect/>
                                          </a:stretch>
                                        </pic:blipFill>
                                        <pic:spPr bwMode="clr">
                                          <a:xfrm>
                                            <a:off x="0" y="0"/>
                                            <a:ext cx="795655" cy="735965"/>
                                          </a:xfrm>
                                          <a:prstGeom prst="rect">
                                            <a:avLst/>
                                          </a:prstGeom>
                                          <a:noFill/>
                                          <a:ln w="9525" cap="rnd" cmpd="sng" algn="ctr">
                                            <a:noFill/>
                                            <a:miter lim="800000"/>
                                            <a:headEnd/>
                                            <a:tailEnd/>
                                          </a:ln>
                                        </pic:spPr>
                                      </pic:pic>
                                    </a:graphicData>
                                  </a:graphic>
                                </wp:inline>
                              </w:drawing>
                            </w:r>
                          </w:p>
                          <w:p w:rsidR="00251621" w:rsidRDefault="00E701D4">
                            <w:pPr>
                              <w:widowControl w:val="0"/>
                              <w:autoSpaceDE w:val="0"/>
                              <w:autoSpaceDN w:val="0"/>
                              <w:adjustRightInd w:val="0"/>
                              <w:spacing w:after="0" w:line="240" w:lineRule="auto"/>
                              <w:ind w:left="0" w:hanging="2"/>
                              <w:rPr>
                                <w:rFonts w:ascii="Times New Roman" w:hAnsi="Times New Roman"/>
                                <w:sz w:val="24"/>
                                <w:szCs w:val="24"/>
                              </w:rPr>
                            </w:pPr>
                          </w:p>
                          <w:p w:rsidR="00251621" w:rsidRDefault="00E701D4">
                            <w:pPr>
                              <w:widowControl w:val="0"/>
                              <w:autoSpaceDE w:val="0"/>
                              <w:autoSpaceDN w:val="0"/>
                              <w:adjustRightInd w:val="0"/>
                              <w:spacing w:after="0" w:line="215" w:lineRule="atLeast"/>
                              <w:ind w:left="0" w:right="-49" w:hanging="2"/>
                              <w:rPr>
                                <w:sz w:val="19"/>
                                <w:szCs w:val="19"/>
                              </w:rPr>
                            </w:pPr>
                          </w:p>
                        </w:txbxContent>
                      </wps:txbx>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728980</wp:posOffset>
                </wp:positionH>
                <wp:positionV relativeFrom="page">
                  <wp:posOffset>807720</wp:posOffset>
                </wp:positionV>
                <wp:extent cx="800100" cy="736600"/>
                <wp:effectExtent b="0" l="0" r="0" t="0"/>
                <wp:wrapNone/>
                <wp:docPr id="1058"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800100" cy="736600"/>
                        </a:xfrm>
                        <a:prstGeom prst="rect"/>
                        <a:ln/>
                      </pic:spPr>
                    </pic:pic>
                  </a:graphicData>
                </a:graphic>
              </wp:anchor>
            </w:drawing>
          </mc:Fallback>
        </mc:AlternateContent>
      </w:r>
      <w:r>
        <w:rPr>
          <w:rFonts w:ascii="Arial" w:eastAsia="Arial" w:hAnsi="Arial" w:cs="Arial"/>
          <w:b/>
          <w:sz w:val="24"/>
          <w:szCs w:val="24"/>
        </w:rPr>
        <w:t>JUEGOS NACIONALES MARISTAS</w:t>
      </w:r>
    </w:p>
    <w:p w:rsidR="00396879" w:rsidRDefault="00396879">
      <w:pPr>
        <w:widowControl w:val="0"/>
        <w:spacing w:before="4" w:after="0"/>
        <w:ind w:left="0" w:hanging="2"/>
        <w:rPr>
          <w:rFonts w:ascii="Arial" w:eastAsia="Arial" w:hAnsi="Arial" w:cs="Arial"/>
          <w:sz w:val="24"/>
          <w:szCs w:val="24"/>
        </w:rPr>
      </w:pPr>
    </w:p>
    <w:p w:rsidR="00396879" w:rsidRDefault="00396879">
      <w:pPr>
        <w:widowControl w:val="0"/>
        <w:spacing w:after="0"/>
        <w:ind w:left="0" w:right="1759" w:hanging="2"/>
        <w:jc w:val="center"/>
        <w:rPr>
          <w:rFonts w:ascii="Arial" w:eastAsia="Arial" w:hAnsi="Arial" w:cs="Arial"/>
          <w:b/>
          <w:sz w:val="24"/>
          <w:szCs w:val="24"/>
        </w:rPr>
      </w:pPr>
    </w:p>
    <w:p w:rsidR="00396879" w:rsidRDefault="00E701D4">
      <w:pPr>
        <w:widowControl w:val="0"/>
        <w:spacing w:after="0"/>
        <w:ind w:left="0" w:right="1759" w:hanging="2"/>
        <w:jc w:val="center"/>
        <w:rPr>
          <w:rFonts w:ascii="Arial" w:eastAsia="Arial" w:hAnsi="Arial" w:cs="Arial"/>
          <w:b/>
          <w:sz w:val="24"/>
          <w:szCs w:val="24"/>
        </w:rPr>
      </w:pPr>
      <w:r>
        <w:rPr>
          <w:rFonts w:ascii="Arial" w:eastAsia="Arial" w:hAnsi="Arial" w:cs="Arial"/>
          <w:b/>
          <w:sz w:val="24"/>
          <w:szCs w:val="24"/>
        </w:rPr>
        <w:t>BASES ESPECÍFICAS ATLETISMO DAMAS Y VARONES</w:t>
      </w:r>
    </w:p>
    <w:p w:rsidR="00396879" w:rsidRDefault="00396879">
      <w:pPr>
        <w:widowControl w:val="0"/>
        <w:spacing w:after="0"/>
        <w:ind w:left="0" w:right="1759" w:hanging="2"/>
        <w:jc w:val="center"/>
        <w:rPr>
          <w:rFonts w:ascii="Arial" w:eastAsia="Arial" w:hAnsi="Arial" w:cs="Arial"/>
          <w:b/>
          <w:sz w:val="24"/>
          <w:szCs w:val="24"/>
        </w:rPr>
      </w:pPr>
    </w:p>
    <w:p w:rsidR="00396879" w:rsidRDefault="00396879">
      <w:pPr>
        <w:widowControl w:val="0"/>
        <w:spacing w:after="0"/>
        <w:ind w:left="0" w:right="1759" w:hanging="2"/>
        <w:jc w:val="center"/>
        <w:rPr>
          <w:rFonts w:ascii="Arial" w:eastAsia="Arial" w:hAnsi="Arial" w:cs="Arial"/>
          <w:b/>
          <w:sz w:val="24"/>
          <w:szCs w:val="24"/>
        </w:rPr>
      </w:pPr>
    </w:p>
    <w:p w:rsidR="00396879" w:rsidRDefault="00396879">
      <w:pPr>
        <w:widowControl w:val="0"/>
        <w:spacing w:before="4" w:after="0"/>
        <w:rPr>
          <w:rFonts w:ascii="Arial" w:eastAsia="Arial" w:hAnsi="Arial" w:cs="Arial"/>
          <w:sz w:val="12"/>
          <w:szCs w:val="12"/>
        </w:rPr>
      </w:pPr>
    </w:p>
    <w:p w:rsidR="00396879" w:rsidRDefault="00E701D4">
      <w:pPr>
        <w:widowControl w:val="0"/>
        <w:spacing w:before="29" w:after="0" w:line="288" w:lineRule="auto"/>
        <w:ind w:left="0" w:right="489" w:hanging="2"/>
        <w:jc w:val="both"/>
        <w:rPr>
          <w:rFonts w:ascii="Arial" w:eastAsia="Arial" w:hAnsi="Arial" w:cs="Arial"/>
          <w:sz w:val="24"/>
          <w:szCs w:val="24"/>
        </w:rPr>
      </w:pPr>
      <w:bookmarkStart w:id="1" w:name="_heading=h.gjdgxs" w:colFirst="0" w:colLast="0"/>
      <w:bookmarkEnd w:id="1"/>
      <w:r>
        <w:rPr>
          <w:rFonts w:ascii="Arial" w:eastAsia="Arial" w:hAnsi="Arial" w:cs="Arial"/>
          <w:sz w:val="24"/>
          <w:szCs w:val="24"/>
        </w:rPr>
        <w:t xml:space="preserve">1.  </w:t>
      </w:r>
      <w:proofErr w:type="gramStart"/>
      <w:r>
        <w:rPr>
          <w:rFonts w:ascii="Arial" w:eastAsia="Arial" w:hAnsi="Arial" w:cs="Arial"/>
          <w:b/>
          <w:sz w:val="24"/>
          <w:szCs w:val="24"/>
        </w:rPr>
        <w:t>De  los</w:t>
      </w:r>
      <w:proofErr w:type="gramEnd"/>
      <w:r>
        <w:rPr>
          <w:rFonts w:ascii="Arial" w:eastAsia="Arial" w:hAnsi="Arial" w:cs="Arial"/>
          <w:b/>
          <w:sz w:val="24"/>
          <w:szCs w:val="24"/>
        </w:rPr>
        <w:t xml:space="preserve">  participantes </w:t>
      </w:r>
      <w:r>
        <w:rPr>
          <w:rFonts w:ascii="Arial" w:eastAsia="Arial" w:hAnsi="Arial" w:cs="Arial"/>
          <w:sz w:val="24"/>
          <w:szCs w:val="24"/>
        </w:rPr>
        <w:t>:    Participarán  los  alumnos (as)   regulares  de  los establecimientos educacionales de los Hermanos Maristas de Chile, que estén matriculados en el mes de marzo d e l año de realización de los juegos.</w:t>
      </w:r>
    </w:p>
    <w:p w:rsidR="00396879" w:rsidRDefault="00396879">
      <w:pPr>
        <w:widowControl w:val="0"/>
        <w:spacing w:before="29" w:after="0" w:line="288" w:lineRule="auto"/>
        <w:ind w:left="0" w:right="489" w:hanging="2"/>
        <w:jc w:val="both"/>
        <w:rPr>
          <w:rFonts w:ascii="Arial" w:eastAsia="Arial" w:hAnsi="Arial" w:cs="Arial"/>
          <w:sz w:val="24"/>
          <w:szCs w:val="24"/>
        </w:rPr>
      </w:pPr>
      <w:bookmarkStart w:id="2" w:name="_heading=h.g2sy60cts0ft" w:colFirst="0" w:colLast="0"/>
      <w:bookmarkEnd w:id="2"/>
    </w:p>
    <w:p w:rsidR="00396879" w:rsidRDefault="00396879">
      <w:pPr>
        <w:widowControl w:val="0"/>
        <w:spacing w:after="0"/>
        <w:ind w:left="0" w:right="-20" w:hanging="2"/>
        <w:rPr>
          <w:rFonts w:ascii="Arial" w:eastAsia="Arial" w:hAnsi="Arial" w:cs="Arial"/>
          <w:sz w:val="24"/>
          <w:szCs w:val="24"/>
        </w:rPr>
      </w:pPr>
    </w:p>
    <w:p w:rsidR="00396879" w:rsidRDefault="00E701D4">
      <w:pPr>
        <w:widowControl w:val="0"/>
        <w:spacing w:after="0"/>
        <w:ind w:left="0" w:right="-20" w:hanging="2"/>
        <w:rPr>
          <w:rFonts w:ascii="Arial" w:eastAsia="Arial" w:hAnsi="Arial" w:cs="Arial"/>
          <w:sz w:val="24"/>
          <w:szCs w:val="24"/>
        </w:rPr>
      </w:pPr>
      <w:r>
        <w:rPr>
          <w:rFonts w:ascii="Arial" w:eastAsia="Arial" w:hAnsi="Arial" w:cs="Arial"/>
          <w:sz w:val="24"/>
          <w:szCs w:val="24"/>
        </w:rPr>
        <w:t xml:space="preserve">2.  </w:t>
      </w:r>
      <w:r>
        <w:rPr>
          <w:rFonts w:ascii="Arial" w:eastAsia="Arial" w:hAnsi="Arial" w:cs="Arial"/>
          <w:b/>
          <w:sz w:val="24"/>
          <w:szCs w:val="24"/>
        </w:rPr>
        <w:t>De las categorías</w:t>
      </w:r>
      <w:r>
        <w:rPr>
          <w:rFonts w:ascii="Arial" w:eastAsia="Arial" w:hAnsi="Arial" w:cs="Arial"/>
          <w:sz w:val="24"/>
          <w:szCs w:val="24"/>
        </w:rPr>
        <w:t>: Los Juegos Nacionales Mar</w:t>
      </w:r>
      <w:r>
        <w:rPr>
          <w:rFonts w:ascii="Arial" w:eastAsia="Arial" w:hAnsi="Arial" w:cs="Arial"/>
          <w:sz w:val="24"/>
          <w:szCs w:val="24"/>
        </w:rPr>
        <w:t>istas se realizarán en una sola</w:t>
      </w:r>
    </w:p>
    <w:p w:rsidR="00396879" w:rsidRDefault="00E701D4">
      <w:pPr>
        <w:widowControl w:val="0"/>
        <w:spacing w:before="52" w:after="0" w:line="240" w:lineRule="auto"/>
        <w:ind w:left="0" w:right="-20" w:hanging="2"/>
        <w:rPr>
          <w:rFonts w:ascii="Arial" w:eastAsia="Arial" w:hAnsi="Arial" w:cs="Arial"/>
          <w:sz w:val="24"/>
          <w:szCs w:val="24"/>
        </w:rPr>
      </w:pPr>
      <w:r>
        <w:rPr>
          <w:rFonts w:ascii="Arial" w:eastAsia="Arial" w:hAnsi="Arial" w:cs="Arial"/>
          <w:sz w:val="24"/>
          <w:szCs w:val="24"/>
        </w:rPr>
        <w:t>categoría intermedia/ infantil.</w:t>
      </w:r>
    </w:p>
    <w:p w:rsidR="00396879" w:rsidRDefault="00396879">
      <w:pPr>
        <w:widowControl w:val="0"/>
        <w:spacing w:before="20" w:after="0" w:line="282" w:lineRule="auto"/>
        <w:ind w:left="0" w:right="498" w:hanging="2"/>
        <w:jc w:val="both"/>
        <w:rPr>
          <w:rFonts w:ascii="Arial" w:eastAsia="Arial" w:hAnsi="Arial" w:cs="Arial"/>
          <w:sz w:val="24"/>
          <w:szCs w:val="24"/>
        </w:rPr>
      </w:pPr>
    </w:p>
    <w:p w:rsidR="00396879" w:rsidRDefault="00396879">
      <w:pPr>
        <w:widowControl w:val="0"/>
        <w:spacing w:before="20" w:after="0" w:line="282" w:lineRule="auto"/>
        <w:ind w:left="0" w:right="498" w:hanging="2"/>
        <w:jc w:val="both"/>
        <w:rPr>
          <w:rFonts w:ascii="Arial" w:eastAsia="Arial" w:hAnsi="Arial" w:cs="Arial"/>
          <w:sz w:val="24"/>
          <w:szCs w:val="24"/>
        </w:rPr>
      </w:pPr>
    </w:p>
    <w:p w:rsidR="00396879" w:rsidRDefault="00E701D4">
      <w:pPr>
        <w:widowControl w:val="0"/>
        <w:spacing w:before="20" w:after="0" w:line="282" w:lineRule="auto"/>
        <w:ind w:left="0" w:right="498" w:hanging="2"/>
        <w:jc w:val="both"/>
        <w:rPr>
          <w:rFonts w:ascii="Arial" w:eastAsia="Arial" w:hAnsi="Arial" w:cs="Arial"/>
          <w:sz w:val="24"/>
          <w:szCs w:val="24"/>
        </w:rPr>
      </w:pPr>
      <w:r>
        <w:rPr>
          <w:rFonts w:ascii="Arial" w:eastAsia="Arial" w:hAnsi="Arial" w:cs="Arial"/>
          <w:sz w:val="24"/>
          <w:szCs w:val="24"/>
        </w:rPr>
        <w:t xml:space="preserve">3.  </w:t>
      </w:r>
      <w:r>
        <w:rPr>
          <w:rFonts w:ascii="Arial" w:eastAsia="Arial" w:hAnsi="Arial" w:cs="Arial"/>
          <w:b/>
          <w:sz w:val="24"/>
          <w:szCs w:val="24"/>
        </w:rPr>
        <w:t>De las delegaciones</w:t>
      </w:r>
      <w:r>
        <w:rPr>
          <w:rFonts w:ascii="Arial" w:eastAsia="Arial" w:hAnsi="Arial" w:cs="Arial"/>
          <w:sz w:val="24"/>
          <w:szCs w:val="24"/>
        </w:rPr>
        <w:t>: cada delegación de Atletismo de los colegios Maristas estará formada por un máximo de 16 atletas, un profesor técnico y un posible ayudante designado por el COORDINA</w:t>
      </w:r>
      <w:r>
        <w:rPr>
          <w:rFonts w:ascii="Arial" w:eastAsia="Arial" w:hAnsi="Arial" w:cs="Arial"/>
          <w:sz w:val="24"/>
          <w:szCs w:val="24"/>
        </w:rPr>
        <w:t>DOR el(a) cual debe integrar la delegación oficial dentro del recinto específico de la competencia.</w:t>
      </w:r>
    </w:p>
    <w:p w:rsidR="00396879" w:rsidRDefault="00396879">
      <w:pPr>
        <w:widowControl w:val="0"/>
        <w:spacing w:after="0"/>
        <w:ind w:left="0" w:right="-20" w:hanging="2"/>
        <w:rPr>
          <w:rFonts w:ascii="Arial" w:eastAsia="Arial" w:hAnsi="Arial" w:cs="Arial"/>
          <w:sz w:val="24"/>
          <w:szCs w:val="24"/>
        </w:rPr>
      </w:pPr>
    </w:p>
    <w:p w:rsidR="00396879" w:rsidRDefault="00396879">
      <w:pPr>
        <w:widowControl w:val="0"/>
        <w:spacing w:after="0"/>
        <w:ind w:left="0" w:right="-20" w:hanging="2"/>
        <w:rPr>
          <w:rFonts w:ascii="Arial" w:eastAsia="Arial" w:hAnsi="Arial" w:cs="Arial"/>
          <w:sz w:val="24"/>
          <w:szCs w:val="24"/>
        </w:rPr>
      </w:pPr>
    </w:p>
    <w:p w:rsidR="00396879" w:rsidRDefault="00E701D4">
      <w:pPr>
        <w:widowControl w:val="0"/>
        <w:spacing w:after="0"/>
        <w:ind w:left="0" w:right="-20" w:hanging="2"/>
        <w:rPr>
          <w:rFonts w:ascii="Arial" w:eastAsia="Arial" w:hAnsi="Arial" w:cs="Arial"/>
          <w:sz w:val="24"/>
          <w:szCs w:val="24"/>
        </w:rPr>
      </w:pPr>
      <w:r>
        <w:rPr>
          <w:rFonts w:ascii="Arial" w:eastAsia="Arial" w:hAnsi="Arial" w:cs="Arial"/>
          <w:sz w:val="24"/>
          <w:szCs w:val="24"/>
        </w:rPr>
        <w:t xml:space="preserve">4.  </w:t>
      </w:r>
      <w:r>
        <w:rPr>
          <w:rFonts w:ascii="Arial" w:eastAsia="Arial" w:hAnsi="Arial" w:cs="Arial"/>
          <w:b/>
          <w:sz w:val="24"/>
          <w:szCs w:val="24"/>
        </w:rPr>
        <w:t>De la competencia</w:t>
      </w:r>
      <w:r>
        <w:rPr>
          <w:rFonts w:ascii="Arial" w:eastAsia="Arial" w:hAnsi="Arial" w:cs="Arial"/>
          <w:sz w:val="24"/>
          <w:szCs w:val="24"/>
        </w:rPr>
        <w:t>:</w:t>
      </w:r>
    </w:p>
    <w:p w:rsidR="00396879" w:rsidRDefault="00E701D4">
      <w:pPr>
        <w:widowControl w:val="0"/>
        <w:spacing w:before="48" w:after="0" w:line="240" w:lineRule="auto"/>
        <w:ind w:left="0" w:right="-20" w:hanging="2"/>
        <w:rPr>
          <w:rFonts w:ascii="Arial" w:eastAsia="Arial" w:hAnsi="Arial" w:cs="Arial"/>
          <w:sz w:val="24"/>
          <w:szCs w:val="24"/>
        </w:rPr>
      </w:pPr>
      <w:r>
        <w:rPr>
          <w:rFonts w:ascii="Arial" w:eastAsia="Arial" w:hAnsi="Arial" w:cs="Arial"/>
          <w:sz w:val="24"/>
          <w:szCs w:val="24"/>
        </w:rPr>
        <w:t>4.1. El torneo se realizará en tres etapas, contemplándose tres días diferentes.</w:t>
      </w:r>
    </w:p>
    <w:p w:rsidR="00396879" w:rsidRDefault="00E701D4">
      <w:pPr>
        <w:widowControl w:val="0"/>
        <w:spacing w:before="16" w:after="0" w:line="273" w:lineRule="auto"/>
        <w:ind w:left="0" w:right="503" w:hanging="2"/>
        <w:jc w:val="both"/>
        <w:rPr>
          <w:rFonts w:ascii="Arial" w:eastAsia="Arial" w:hAnsi="Arial" w:cs="Arial"/>
          <w:sz w:val="24"/>
          <w:szCs w:val="24"/>
        </w:rPr>
      </w:pPr>
      <w:r>
        <w:rPr>
          <w:rFonts w:ascii="Arial" w:eastAsia="Arial" w:hAnsi="Arial" w:cs="Arial"/>
          <w:sz w:val="24"/>
          <w:szCs w:val="24"/>
        </w:rPr>
        <w:t>4.3. La comisión técnica de atletismo realizará una reunión previa a la competencia donde se realizarán los sorteos correspondientes a las series de cada prueba.</w:t>
      </w:r>
    </w:p>
    <w:p w:rsidR="00396879" w:rsidRDefault="00E701D4">
      <w:pPr>
        <w:widowControl w:val="0"/>
        <w:spacing w:before="2" w:after="0" w:line="240" w:lineRule="auto"/>
        <w:ind w:left="0" w:right="-20" w:hanging="2"/>
        <w:rPr>
          <w:rFonts w:ascii="Arial" w:eastAsia="Arial" w:hAnsi="Arial" w:cs="Arial"/>
          <w:sz w:val="24"/>
          <w:szCs w:val="24"/>
        </w:rPr>
      </w:pPr>
      <w:r>
        <w:rPr>
          <w:rFonts w:ascii="Arial" w:eastAsia="Arial" w:hAnsi="Arial" w:cs="Arial"/>
          <w:sz w:val="24"/>
          <w:szCs w:val="24"/>
        </w:rPr>
        <w:t>4.4. Cada atleta podrá participar en dos pruebas individuales más las postas.</w:t>
      </w:r>
    </w:p>
    <w:p w:rsidR="00396879" w:rsidRDefault="00E701D4">
      <w:pPr>
        <w:widowControl w:val="0"/>
        <w:spacing w:before="40" w:after="0" w:line="240" w:lineRule="auto"/>
        <w:ind w:left="0" w:right="-20" w:hanging="2"/>
        <w:rPr>
          <w:rFonts w:ascii="Arial" w:eastAsia="Arial" w:hAnsi="Arial" w:cs="Arial"/>
          <w:sz w:val="24"/>
          <w:szCs w:val="24"/>
        </w:rPr>
      </w:pPr>
      <w:r>
        <w:rPr>
          <w:rFonts w:ascii="Arial" w:eastAsia="Arial" w:hAnsi="Arial" w:cs="Arial"/>
          <w:sz w:val="24"/>
          <w:szCs w:val="24"/>
        </w:rPr>
        <w:t>Cada colegio pod</w:t>
      </w:r>
      <w:r>
        <w:rPr>
          <w:rFonts w:ascii="Arial" w:eastAsia="Arial" w:hAnsi="Arial" w:cs="Arial"/>
          <w:sz w:val="24"/>
          <w:szCs w:val="24"/>
        </w:rPr>
        <w:t>rá inscribir sólo un equipo de posta.</w:t>
      </w:r>
    </w:p>
    <w:p w:rsidR="00396879" w:rsidRDefault="00E701D4">
      <w:pPr>
        <w:widowControl w:val="0"/>
        <w:spacing w:before="40" w:after="0" w:line="240" w:lineRule="auto"/>
        <w:ind w:left="0" w:right="-20" w:hanging="2"/>
        <w:rPr>
          <w:rFonts w:ascii="Arial" w:eastAsia="Arial" w:hAnsi="Arial" w:cs="Arial"/>
          <w:sz w:val="24"/>
          <w:szCs w:val="24"/>
        </w:rPr>
      </w:pPr>
      <w:r>
        <w:rPr>
          <w:rFonts w:ascii="Arial" w:eastAsia="Arial" w:hAnsi="Arial" w:cs="Arial"/>
          <w:sz w:val="24"/>
          <w:szCs w:val="24"/>
        </w:rPr>
        <w:t>4.5. Todo atleta inscrito es reserva universal.</w:t>
      </w:r>
    </w:p>
    <w:p w:rsidR="00396879" w:rsidRDefault="00E701D4">
      <w:pPr>
        <w:widowControl w:val="0"/>
        <w:spacing w:before="56" w:after="0" w:line="272" w:lineRule="auto"/>
        <w:ind w:left="0" w:right="486" w:hanging="2"/>
        <w:jc w:val="both"/>
        <w:rPr>
          <w:rFonts w:ascii="Arial" w:eastAsia="Arial" w:hAnsi="Arial" w:cs="Arial"/>
          <w:sz w:val="24"/>
          <w:szCs w:val="24"/>
        </w:rPr>
      </w:pPr>
      <w:r>
        <w:rPr>
          <w:rFonts w:ascii="Arial" w:eastAsia="Arial" w:hAnsi="Arial" w:cs="Arial"/>
          <w:sz w:val="24"/>
          <w:szCs w:val="24"/>
        </w:rPr>
        <w:t xml:space="preserve">4.6. El comité organizador premiará con trofeos para los colegios que ocupen los tres primeros lugares y medallas individuales para los (las) atletas que ocupen los tres </w:t>
      </w:r>
      <w:r>
        <w:rPr>
          <w:rFonts w:ascii="Arial" w:eastAsia="Arial" w:hAnsi="Arial" w:cs="Arial"/>
          <w:sz w:val="24"/>
          <w:szCs w:val="24"/>
        </w:rPr>
        <w:t>primeros lugares y medallas a los profesores técnicos que ocupen los tres primeros.</w:t>
      </w:r>
    </w:p>
    <w:p w:rsidR="00396879" w:rsidRDefault="00396879">
      <w:pPr>
        <w:widowControl w:val="0"/>
        <w:spacing w:after="0" w:line="240" w:lineRule="auto"/>
        <w:ind w:left="0" w:right="-20" w:hanging="2"/>
      </w:pPr>
    </w:p>
    <w:p w:rsidR="00396879" w:rsidRDefault="00396879">
      <w:pPr>
        <w:widowControl w:val="0"/>
        <w:spacing w:after="0" w:line="240" w:lineRule="auto"/>
        <w:ind w:left="0" w:right="-20" w:hanging="2"/>
      </w:pPr>
    </w:p>
    <w:p w:rsidR="00396879" w:rsidRDefault="00396879">
      <w:pPr>
        <w:widowControl w:val="0"/>
        <w:spacing w:after="0" w:line="240" w:lineRule="auto"/>
        <w:ind w:left="0" w:right="-20" w:hanging="2"/>
      </w:pPr>
    </w:p>
    <w:p w:rsidR="00396879" w:rsidRDefault="00396879">
      <w:pPr>
        <w:widowControl w:val="0"/>
        <w:spacing w:after="0" w:line="240" w:lineRule="auto"/>
        <w:ind w:left="0" w:right="-20" w:hanging="2"/>
      </w:pPr>
    </w:p>
    <w:p w:rsidR="00396879" w:rsidRDefault="00396879">
      <w:pPr>
        <w:widowControl w:val="0"/>
        <w:spacing w:after="0" w:line="240" w:lineRule="auto"/>
        <w:ind w:left="0" w:right="-20" w:hanging="2"/>
      </w:pPr>
    </w:p>
    <w:p w:rsidR="00396879" w:rsidRDefault="00396879">
      <w:pPr>
        <w:widowControl w:val="0"/>
        <w:spacing w:after="0" w:line="240" w:lineRule="auto"/>
        <w:ind w:left="0" w:right="-20" w:hanging="2"/>
      </w:pPr>
    </w:p>
    <w:p w:rsidR="00396879" w:rsidRDefault="00396879">
      <w:pPr>
        <w:widowControl w:val="0"/>
        <w:spacing w:after="0" w:line="240" w:lineRule="auto"/>
        <w:ind w:left="0" w:right="-20" w:hanging="2"/>
      </w:pPr>
    </w:p>
    <w:p w:rsidR="00396879" w:rsidRDefault="00E701D4">
      <w:pPr>
        <w:widowControl w:val="0"/>
        <w:spacing w:after="0" w:line="240" w:lineRule="auto"/>
        <w:ind w:left="0" w:right="-20" w:hanging="2"/>
        <w:rPr>
          <w:rFonts w:ascii="Arial" w:eastAsia="Arial" w:hAnsi="Arial" w:cs="Arial"/>
          <w:b/>
          <w:sz w:val="24"/>
          <w:szCs w:val="24"/>
        </w:rPr>
      </w:pPr>
      <w:r>
        <w:rPr>
          <w:noProof/>
          <w:lang w:val="es-ES" w:eastAsia="es-ES"/>
        </w:rPr>
        <mc:AlternateContent>
          <mc:Choice Requires="wps">
            <w:drawing>
              <wp:anchor distT="0" distB="0" distL="0" distR="0" simplePos="0" relativeHeight="251663360" behindDoc="1" locked="0" layoutInCell="1" hidden="0" allowOverlap="1">
                <wp:simplePos x="0" y="0"/>
                <wp:positionH relativeFrom="page">
                  <wp:posOffset>1061410</wp:posOffset>
                </wp:positionH>
                <wp:positionV relativeFrom="page">
                  <wp:posOffset>9157660</wp:posOffset>
                </wp:positionV>
                <wp:extent cx="0" cy="37450"/>
                <wp:effectExtent l="0" t="0" r="0" b="0"/>
                <wp:wrapNone/>
                <wp:docPr id="1075" name="Forma libre 1075"/>
                <wp:cNvGraphicFramePr/>
                <a:graphic xmlns:a="http://schemas.openxmlformats.org/drawingml/2006/main">
                  <a:graphicData uri="http://schemas.microsoft.com/office/word/2010/wordprocessingShape">
                    <wps:wsp>
                      <wps:cNvSpPr/>
                      <wps:spPr>
                        <a:xfrm>
                          <a:off x="2540253" y="3780000"/>
                          <a:ext cx="5611495" cy="0"/>
                        </a:xfrm>
                        <a:custGeom>
                          <a:avLst/>
                          <a:gdLst/>
                          <a:ahLst/>
                          <a:cxnLst/>
                          <a:rect l="l" t="t" r="r" b="b"/>
                          <a:pathLst>
                            <a:path w="8837" h="120000" extrusionOk="0">
                              <a:moveTo>
                                <a:pt x="0" y="0"/>
                              </a:moveTo>
                              <a:lnTo>
                                <a:pt x="8837" y="0"/>
                              </a:lnTo>
                            </a:path>
                          </a:pathLst>
                        </a:custGeom>
                        <a:noFill/>
                        <a:ln w="37450"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1061410</wp:posOffset>
                </wp:positionH>
                <wp:positionV relativeFrom="page">
                  <wp:posOffset>9157660</wp:posOffset>
                </wp:positionV>
                <wp:extent cx="0" cy="37450"/>
                <wp:effectExtent b="0" l="0" r="0" t="0"/>
                <wp:wrapNone/>
                <wp:docPr id="1075" name="image23.png"/>
                <a:graphic>
                  <a:graphicData uri="http://schemas.openxmlformats.org/drawingml/2006/picture">
                    <pic:pic>
                      <pic:nvPicPr>
                        <pic:cNvPr id="0" name="image23.png"/>
                        <pic:cNvPicPr preferRelativeResize="0"/>
                      </pic:nvPicPr>
                      <pic:blipFill>
                        <a:blip r:embed="rId19"/>
                        <a:srcRect/>
                        <a:stretch>
                          <a:fillRect/>
                        </a:stretch>
                      </pic:blipFill>
                      <pic:spPr>
                        <a:xfrm>
                          <a:off x="0" y="0"/>
                          <a:ext cx="0" cy="37450"/>
                        </a:xfrm>
                        <a:prstGeom prst="rect"/>
                        <a:ln/>
                      </pic:spPr>
                    </pic:pic>
                  </a:graphicData>
                </a:graphic>
              </wp:anchor>
            </w:drawing>
          </mc:Fallback>
        </mc:AlternateContent>
      </w:r>
      <w:r>
        <w:rPr>
          <w:rFonts w:ascii="Arial" w:eastAsia="Arial" w:hAnsi="Arial" w:cs="Arial"/>
          <w:b/>
          <w:sz w:val="24"/>
          <w:szCs w:val="24"/>
        </w:rPr>
        <w:t>Programa Atletismo Damas</w:t>
      </w:r>
    </w:p>
    <w:p w:rsidR="00396879" w:rsidRDefault="00396879">
      <w:pPr>
        <w:widowControl w:val="0"/>
        <w:spacing w:after="0" w:line="240" w:lineRule="auto"/>
        <w:ind w:left="0" w:right="-20" w:hanging="2"/>
        <w:rPr>
          <w:rFonts w:ascii="Arial" w:eastAsia="Arial" w:hAnsi="Arial" w:cs="Arial"/>
          <w:b/>
          <w:sz w:val="24"/>
          <w:szCs w:val="24"/>
        </w:rPr>
      </w:pPr>
    </w:p>
    <w:p w:rsidR="00396879" w:rsidRDefault="00396879">
      <w:pPr>
        <w:widowControl w:val="0"/>
        <w:spacing w:before="4" w:after="0"/>
        <w:rPr>
          <w:rFonts w:ascii="Arial" w:eastAsia="Arial" w:hAnsi="Arial" w:cs="Arial"/>
          <w:sz w:val="7"/>
          <w:szCs w:val="7"/>
        </w:rPr>
      </w:pPr>
    </w:p>
    <w:tbl>
      <w:tblPr>
        <w:tblStyle w:val="aa"/>
        <w:tblW w:w="8339" w:type="dxa"/>
        <w:tblInd w:w="1047" w:type="dxa"/>
        <w:tblLayout w:type="fixed"/>
        <w:tblLook w:val="0000" w:firstRow="0" w:lastRow="0" w:firstColumn="0" w:lastColumn="0" w:noHBand="0" w:noVBand="0"/>
      </w:tblPr>
      <w:tblGrid>
        <w:gridCol w:w="2781"/>
        <w:gridCol w:w="2781"/>
        <w:gridCol w:w="2777"/>
      </w:tblGrid>
      <w:tr w:rsidR="00396879">
        <w:trPr>
          <w:trHeight w:val="272"/>
        </w:trPr>
        <w:tc>
          <w:tcPr>
            <w:tcW w:w="2781" w:type="dxa"/>
            <w:tcBorders>
              <w:top w:val="single" w:sz="5" w:space="0" w:color="000000"/>
              <w:left w:val="nil"/>
              <w:bottom w:val="single" w:sz="9" w:space="0" w:color="C5D9EF"/>
              <w:right w:val="single" w:sz="5" w:space="0" w:color="000000"/>
            </w:tcBorders>
            <w:shd w:val="clear" w:color="auto" w:fill="C5D9EF"/>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b/>
                <w:sz w:val="24"/>
                <w:szCs w:val="24"/>
              </w:rPr>
              <w:t>1° Etapa</w:t>
            </w:r>
          </w:p>
        </w:tc>
        <w:tc>
          <w:tcPr>
            <w:tcW w:w="2781" w:type="dxa"/>
            <w:tcBorders>
              <w:top w:val="single" w:sz="5" w:space="0" w:color="000000"/>
              <w:left w:val="single" w:sz="5" w:space="0" w:color="000000"/>
              <w:bottom w:val="single" w:sz="9" w:space="0" w:color="C5D9EF"/>
              <w:right w:val="single" w:sz="5" w:space="0" w:color="000000"/>
            </w:tcBorders>
            <w:shd w:val="clear" w:color="auto" w:fill="C5D9EF"/>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b/>
                <w:sz w:val="24"/>
                <w:szCs w:val="24"/>
              </w:rPr>
              <w:t>2° Etapa</w:t>
            </w:r>
          </w:p>
        </w:tc>
        <w:tc>
          <w:tcPr>
            <w:tcW w:w="2777" w:type="dxa"/>
            <w:tcBorders>
              <w:top w:val="single" w:sz="5" w:space="0" w:color="000000"/>
              <w:left w:val="single" w:sz="5" w:space="0" w:color="000000"/>
              <w:bottom w:val="single" w:sz="9" w:space="0" w:color="C5D9EF"/>
              <w:right w:val="single" w:sz="36" w:space="0" w:color="000000"/>
            </w:tcBorders>
            <w:shd w:val="clear" w:color="auto" w:fill="C5D9EF"/>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b/>
                <w:sz w:val="24"/>
                <w:szCs w:val="24"/>
              </w:rPr>
              <w:t>3° Etapa</w:t>
            </w:r>
          </w:p>
        </w:tc>
      </w:tr>
      <w:tr w:rsidR="00396879">
        <w:trPr>
          <w:trHeight w:val="568"/>
        </w:trPr>
        <w:tc>
          <w:tcPr>
            <w:tcW w:w="2781" w:type="dxa"/>
            <w:tcBorders>
              <w:top w:val="single" w:sz="9" w:space="0" w:color="C5D9EF"/>
              <w:left w:val="single" w:sz="5" w:space="0" w:color="000000"/>
              <w:bottom w:val="single" w:sz="7" w:space="0" w:color="000000"/>
              <w:right w:val="single" w:sz="5" w:space="0" w:color="000000"/>
            </w:tcBorders>
          </w:tcPr>
          <w:p w:rsidR="00396879" w:rsidRDefault="00E701D4">
            <w:pPr>
              <w:widowControl w:val="0"/>
              <w:tabs>
                <w:tab w:val="left" w:pos="880"/>
                <w:tab w:val="left" w:pos="1960"/>
              </w:tabs>
              <w:spacing w:after="0"/>
              <w:ind w:left="0" w:right="-20" w:hanging="2"/>
              <w:rPr>
                <w:rFonts w:ascii="Arial" w:eastAsia="Arial" w:hAnsi="Arial" w:cs="Arial"/>
                <w:sz w:val="24"/>
                <w:szCs w:val="24"/>
              </w:rPr>
            </w:pPr>
            <w:r>
              <w:rPr>
                <w:rFonts w:ascii="Arial" w:eastAsia="Arial" w:hAnsi="Arial" w:cs="Arial"/>
                <w:sz w:val="24"/>
                <w:szCs w:val="24"/>
              </w:rPr>
              <w:t>100</w:t>
            </w:r>
            <w:r>
              <w:rPr>
                <w:rFonts w:ascii="Arial" w:eastAsia="Arial" w:hAnsi="Arial" w:cs="Arial"/>
                <w:sz w:val="24"/>
                <w:szCs w:val="24"/>
              </w:rPr>
              <w:tab/>
              <w:t>metros</w:t>
            </w:r>
            <w:r>
              <w:rPr>
                <w:rFonts w:ascii="Arial" w:eastAsia="Arial" w:hAnsi="Arial" w:cs="Arial"/>
                <w:sz w:val="24"/>
                <w:szCs w:val="24"/>
              </w:rPr>
              <w:tab/>
              <w:t>planos</w:t>
            </w:r>
          </w:p>
          <w:p w:rsidR="00396879" w:rsidRDefault="00E701D4">
            <w:pPr>
              <w:widowControl w:val="0"/>
              <w:spacing w:before="12" w:after="0"/>
              <w:ind w:left="0" w:right="-20" w:hanging="2"/>
              <w:rPr>
                <w:rFonts w:ascii="Times New Roman" w:eastAsia="Times New Roman" w:hAnsi="Times New Roman" w:cs="Times New Roman"/>
                <w:sz w:val="24"/>
                <w:szCs w:val="24"/>
              </w:rPr>
            </w:pPr>
            <w:r>
              <w:rPr>
                <w:rFonts w:ascii="Arial" w:eastAsia="Arial" w:hAnsi="Arial" w:cs="Arial"/>
                <w:sz w:val="24"/>
                <w:szCs w:val="24"/>
              </w:rPr>
              <w:t>Series</w:t>
            </w:r>
          </w:p>
        </w:tc>
        <w:tc>
          <w:tcPr>
            <w:tcW w:w="2781" w:type="dxa"/>
            <w:tcBorders>
              <w:top w:val="single" w:sz="9" w:space="0" w:color="C5D9EF"/>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80 metros Vallas Series</w:t>
            </w:r>
          </w:p>
        </w:tc>
        <w:tc>
          <w:tcPr>
            <w:tcW w:w="2777" w:type="dxa"/>
            <w:tcBorders>
              <w:top w:val="single" w:sz="9" w:space="0" w:color="C5D9EF"/>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100 metros planos Final</w:t>
            </w:r>
          </w:p>
        </w:tc>
      </w:tr>
      <w:tr w:rsidR="00396879">
        <w:trPr>
          <w:trHeight w:val="568"/>
        </w:trPr>
        <w:tc>
          <w:tcPr>
            <w:tcW w:w="2781"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Lanzamiento bala Final</w:t>
            </w:r>
          </w:p>
        </w:tc>
        <w:tc>
          <w:tcPr>
            <w:tcW w:w="2781"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Salto triple Final</w:t>
            </w:r>
          </w:p>
        </w:tc>
        <w:tc>
          <w:tcPr>
            <w:tcW w:w="2777" w:type="dxa"/>
            <w:tcBorders>
              <w:top w:val="single" w:sz="7" w:space="0" w:color="000000"/>
              <w:left w:val="single" w:sz="5" w:space="0" w:color="000000"/>
              <w:bottom w:val="single" w:sz="7" w:space="0" w:color="000000"/>
              <w:right w:val="single" w:sz="5" w:space="0" w:color="000000"/>
            </w:tcBorders>
          </w:tcPr>
          <w:p w:rsidR="00396879" w:rsidRDefault="00E701D4">
            <w:pPr>
              <w:widowControl w:val="0"/>
              <w:tabs>
                <w:tab w:val="left" w:pos="1840"/>
              </w:tabs>
              <w:spacing w:after="0"/>
              <w:ind w:left="0" w:right="-20" w:hanging="2"/>
              <w:rPr>
                <w:rFonts w:ascii="Arial" w:eastAsia="Arial" w:hAnsi="Arial" w:cs="Arial"/>
                <w:sz w:val="24"/>
                <w:szCs w:val="24"/>
              </w:rPr>
            </w:pPr>
            <w:r>
              <w:rPr>
                <w:rFonts w:ascii="Arial" w:eastAsia="Arial" w:hAnsi="Arial" w:cs="Arial"/>
                <w:sz w:val="24"/>
                <w:szCs w:val="24"/>
              </w:rPr>
              <w:t>Lanzamiento</w:t>
            </w:r>
            <w:r>
              <w:rPr>
                <w:rFonts w:ascii="Arial" w:eastAsia="Arial" w:hAnsi="Arial" w:cs="Arial"/>
                <w:sz w:val="24"/>
                <w:szCs w:val="24"/>
              </w:rPr>
              <w:tab/>
              <w:t>jabalina</w:t>
            </w:r>
          </w:p>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Final</w:t>
            </w:r>
          </w:p>
        </w:tc>
      </w:tr>
      <w:tr w:rsidR="00396879">
        <w:trPr>
          <w:trHeight w:val="558"/>
        </w:trPr>
        <w:tc>
          <w:tcPr>
            <w:tcW w:w="2781" w:type="dxa"/>
            <w:tcBorders>
              <w:top w:val="single" w:sz="7" w:space="0" w:color="000000"/>
              <w:left w:val="single" w:sz="5" w:space="0" w:color="000000"/>
              <w:bottom w:val="single" w:sz="5" w:space="0" w:color="000000"/>
              <w:right w:val="single" w:sz="5" w:space="0" w:color="000000"/>
            </w:tcBorders>
          </w:tcPr>
          <w:p w:rsidR="00396879" w:rsidRDefault="00E701D4">
            <w:pPr>
              <w:widowControl w:val="0"/>
              <w:tabs>
                <w:tab w:val="left" w:pos="880"/>
                <w:tab w:val="left" w:pos="1960"/>
              </w:tabs>
              <w:spacing w:after="0"/>
              <w:ind w:left="0" w:right="-20" w:hanging="2"/>
              <w:rPr>
                <w:rFonts w:ascii="Arial" w:eastAsia="Arial" w:hAnsi="Arial" w:cs="Arial"/>
                <w:sz w:val="24"/>
                <w:szCs w:val="24"/>
              </w:rPr>
            </w:pPr>
            <w:r>
              <w:rPr>
                <w:rFonts w:ascii="Arial" w:eastAsia="Arial" w:hAnsi="Arial" w:cs="Arial"/>
                <w:sz w:val="24"/>
                <w:szCs w:val="24"/>
              </w:rPr>
              <w:t>600</w:t>
            </w:r>
            <w:r>
              <w:rPr>
                <w:rFonts w:ascii="Arial" w:eastAsia="Arial" w:hAnsi="Arial" w:cs="Arial"/>
                <w:sz w:val="24"/>
                <w:szCs w:val="24"/>
              </w:rPr>
              <w:tab/>
              <w:t>metros</w:t>
            </w:r>
            <w:r>
              <w:rPr>
                <w:rFonts w:ascii="Arial" w:eastAsia="Arial" w:hAnsi="Arial" w:cs="Arial"/>
                <w:sz w:val="24"/>
                <w:szCs w:val="24"/>
              </w:rPr>
              <w:tab/>
              <w:t>planos</w:t>
            </w:r>
          </w:p>
          <w:p w:rsidR="00396879" w:rsidRDefault="00E701D4">
            <w:pPr>
              <w:widowControl w:val="0"/>
              <w:spacing w:before="12" w:after="0"/>
              <w:ind w:left="0" w:right="-20" w:hanging="2"/>
              <w:rPr>
                <w:rFonts w:ascii="Times New Roman" w:eastAsia="Times New Roman" w:hAnsi="Times New Roman" w:cs="Times New Roman"/>
                <w:sz w:val="24"/>
                <w:szCs w:val="24"/>
              </w:rPr>
            </w:pPr>
            <w:r>
              <w:rPr>
                <w:rFonts w:ascii="Arial" w:eastAsia="Arial" w:hAnsi="Arial" w:cs="Arial"/>
                <w:sz w:val="24"/>
                <w:szCs w:val="24"/>
              </w:rPr>
              <w:t>series  contra el tiempo</w:t>
            </w:r>
          </w:p>
        </w:tc>
        <w:tc>
          <w:tcPr>
            <w:tcW w:w="2781" w:type="dxa"/>
            <w:tcBorders>
              <w:top w:val="single" w:sz="7" w:space="0" w:color="000000"/>
              <w:left w:val="single" w:sz="5" w:space="0" w:color="000000"/>
              <w:bottom w:val="single" w:sz="5" w:space="0" w:color="000000"/>
              <w:right w:val="single" w:sz="5" w:space="0" w:color="000000"/>
            </w:tcBorders>
          </w:tcPr>
          <w:p w:rsidR="00396879" w:rsidRDefault="00E701D4">
            <w:pPr>
              <w:widowControl w:val="0"/>
              <w:tabs>
                <w:tab w:val="left" w:pos="960"/>
                <w:tab w:val="left" w:pos="1980"/>
              </w:tabs>
              <w:spacing w:after="0"/>
              <w:ind w:left="0" w:right="-20" w:hanging="2"/>
              <w:rPr>
                <w:rFonts w:ascii="Arial" w:eastAsia="Arial" w:hAnsi="Arial" w:cs="Arial"/>
                <w:sz w:val="24"/>
                <w:szCs w:val="24"/>
              </w:rPr>
            </w:pPr>
            <w:r>
              <w:rPr>
                <w:rFonts w:ascii="Arial" w:eastAsia="Arial" w:hAnsi="Arial" w:cs="Arial"/>
                <w:sz w:val="24"/>
                <w:szCs w:val="24"/>
              </w:rPr>
              <w:t>1000</w:t>
            </w:r>
            <w:r>
              <w:rPr>
                <w:rFonts w:ascii="Arial" w:eastAsia="Arial" w:hAnsi="Arial" w:cs="Arial"/>
                <w:sz w:val="24"/>
                <w:szCs w:val="24"/>
              </w:rPr>
              <w:tab/>
              <w:t>metros</w:t>
            </w:r>
            <w:r>
              <w:rPr>
                <w:rFonts w:ascii="Arial" w:eastAsia="Arial" w:hAnsi="Arial" w:cs="Arial"/>
                <w:sz w:val="24"/>
                <w:szCs w:val="24"/>
              </w:rPr>
              <w:tab/>
              <w:t>planos</w:t>
            </w:r>
          </w:p>
          <w:p w:rsidR="00396879" w:rsidRDefault="00E701D4">
            <w:pPr>
              <w:widowControl w:val="0"/>
              <w:spacing w:before="12" w:after="0"/>
              <w:ind w:left="0" w:right="-20" w:hanging="2"/>
              <w:rPr>
                <w:rFonts w:ascii="Times New Roman" w:eastAsia="Times New Roman" w:hAnsi="Times New Roman" w:cs="Times New Roman"/>
                <w:sz w:val="24"/>
                <w:szCs w:val="24"/>
              </w:rPr>
            </w:pPr>
            <w:r>
              <w:rPr>
                <w:rFonts w:ascii="Arial" w:eastAsia="Arial" w:hAnsi="Arial" w:cs="Arial"/>
                <w:sz w:val="24"/>
                <w:szCs w:val="24"/>
              </w:rPr>
              <w:t>series contra el tiempo</w:t>
            </w:r>
          </w:p>
        </w:tc>
        <w:tc>
          <w:tcPr>
            <w:tcW w:w="2777" w:type="dxa"/>
            <w:tcBorders>
              <w:top w:val="single" w:sz="7" w:space="0" w:color="000000"/>
              <w:left w:val="single" w:sz="5" w:space="0" w:color="000000"/>
              <w:bottom w:val="single" w:sz="5"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80 Metros vallas Final</w:t>
            </w:r>
          </w:p>
        </w:tc>
      </w:tr>
      <w:tr w:rsidR="00396879">
        <w:trPr>
          <w:trHeight w:val="558"/>
        </w:trPr>
        <w:tc>
          <w:tcPr>
            <w:tcW w:w="2781"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Salto Alto Final</w:t>
            </w:r>
          </w:p>
        </w:tc>
        <w:tc>
          <w:tcPr>
            <w:tcW w:w="2781" w:type="dxa"/>
            <w:tcBorders>
              <w:top w:val="single" w:sz="7" w:space="0" w:color="000000"/>
              <w:left w:val="single" w:sz="5" w:space="0" w:color="000000"/>
              <w:bottom w:val="single" w:sz="7" w:space="0" w:color="000000"/>
              <w:right w:val="single" w:sz="5" w:space="0" w:color="000000"/>
            </w:tcBorders>
          </w:tcPr>
          <w:p w:rsidR="00396879" w:rsidRDefault="00E701D4">
            <w:pPr>
              <w:widowControl w:val="0"/>
              <w:tabs>
                <w:tab w:val="left" w:pos="2060"/>
              </w:tabs>
              <w:spacing w:after="0"/>
              <w:ind w:left="0" w:right="-20" w:hanging="2"/>
              <w:rPr>
                <w:rFonts w:ascii="Times New Roman" w:eastAsia="Times New Roman" w:hAnsi="Times New Roman" w:cs="Times New Roman"/>
                <w:sz w:val="24"/>
                <w:szCs w:val="24"/>
              </w:rPr>
            </w:pPr>
            <w:r>
              <w:rPr>
                <w:rFonts w:ascii="Arial" w:eastAsia="Arial" w:hAnsi="Arial" w:cs="Arial"/>
                <w:sz w:val="24"/>
                <w:szCs w:val="24"/>
              </w:rPr>
              <w:t>Lanzamiento Disco Final</w:t>
            </w:r>
          </w:p>
        </w:tc>
        <w:tc>
          <w:tcPr>
            <w:tcW w:w="2777"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Salto largo Final</w:t>
            </w:r>
          </w:p>
        </w:tc>
      </w:tr>
      <w:tr w:rsidR="00396879">
        <w:trPr>
          <w:trHeight w:val="558"/>
        </w:trPr>
        <w:tc>
          <w:tcPr>
            <w:tcW w:w="2781" w:type="dxa"/>
            <w:tcBorders>
              <w:top w:val="single" w:sz="7" w:space="0" w:color="000000"/>
              <w:left w:val="single" w:sz="5" w:space="0" w:color="000000"/>
              <w:bottom w:val="single" w:sz="5"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Posta 4x 100 Final</w:t>
            </w:r>
          </w:p>
        </w:tc>
        <w:tc>
          <w:tcPr>
            <w:tcW w:w="2781" w:type="dxa"/>
            <w:tcBorders>
              <w:top w:val="single" w:sz="7" w:space="0" w:color="000000"/>
              <w:left w:val="single" w:sz="5" w:space="0" w:color="000000"/>
              <w:bottom w:val="single" w:sz="5" w:space="0" w:color="000000"/>
              <w:right w:val="single" w:sz="5" w:space="0" w:color="000000"/>
            </w:tcBorders>
          </w:tcPr>
          <w:p w:rsidR="00396879" w:rsidRDefault="00E701D4">
            <w:pPr>
              <w:widowControl w:val="0"/>
              <w:tabs>
                <w:tab w:val="left" w:pos="880"/>
                <w:tab w:val="left" w:pos="1980"/>
              </w:tabs>
              <w:spacing w:before="8" w:after="0"/>
              <w:ind w:left="0" w:right="38" w:hanging="2"/>
              <w:rPr>
                <w:rFonts w:ascii="Times New Roman" w:eastAsia="Times New Roman" w:hAnsi="Times New Roman" w:cs="Times New Roman"/>
                <w:sz w:val="24"/>
                <w:szCs w:val="24"/>
              </w:rPr>
            </w:pPr>
            <w:r>
              <w:rPr>
                <w:rFonts w:ascii="Arial" w:eastAsia="Arial" w:hAnsi="Arial" w:cs="Arial"/>
                <w:sz w:val="24"/>
                <w:szCs w:val="24"/>
              </w:rPr>
              <w:t>300</w:t>
            </w:r>
            <w:r>
              <w:rPr>
                <w:rFonts w:ascii="Arial" w:eastAsia="Arial" w:hAnsi="Arial" w:cs="Arial"/>
                <w:sz w:val="24"/>
                <w:szCs w:val="24"/>
              </w:rPr>
              <w:tab/>
              <w:t>metros</w:t>
            </w:r>
            <w:r>
              <w:rPr>
                <w:rFonts w:ascii="Arial" w:eastAsia="Arial" w:hAnsi="Arial" w:cs="Arial"/>
                <w:sz w:val="24"/>
                <w:szCs w:val="24"/>
              </w:rPr>
              <w:tab/>
            </w:r>
            <w:r>
              <w:rPr>
                <w:rFonts w:ascii="Arial" w:eastAsia="Arial" w:hAnsi="Arial" w:cs="Arial"/>
                <w:sz w:val="24"/>
                <w:szCs w:val="24"/>
              </w:rPr>
              <w:t>planos series contra el tiempo</w:t>
            </w:r>
          </w:p>
        </w:tc>
        <w:tc>
          <w:tcPr>
            <w:tcW w:w="2777" w:type="dxa"/>
            <w:tcBorders>
              <w:top w:val="single" w:sz="7" w:space="0" w:color="000000"/>
              <w:left w:val="single" w:sz="5" w:space="0" w:color="000000"/>
              <w:bottom w:val="single" w:sz="5" w:space="0" w:color="000000"/>
              <w:right w:val="single" w:sz="5" w:space="0" w:color="000000"/>
            </w:tcBorders>
          </w:tcPr>
          <w:p w:rsidR="00396879" w:rsidRDefault="00E701D4">
            <w:pPr>
              <w:widowControl w:val="0"/>
              <w:spacing w:after="0"/>
              <w:ind w:left="0" w:right="-20" w:hanging="2"/>
              <w:rPr>
                <w:rFonts w:ascii="Arial" w:eastAsia="Arial" w:hAnsi="Arial" w:cs="Arial"/>
                <w:sz w:val="24"/>
                <w:szCs w:val="24"/>
              </w:rPr>
            </w:pPr>
            <w:r>
              <w:rPr>
                <w:rFonts w:ascii="Arial" w:eastAsia="Arial" w:hAnsi="Arial" w:cs="Arial"/>
                <w:sz w:val="24"/>
                <w:szCs w:val="24"/>
              </w:rPr>
              <w:t>Relevo Combinado</w:t>
            </w:r>
          </w:p>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100-200-300-400</w:t>
            </w:r>
          </w:p>
        </w:tc>
      </w:tr>
    </w:tbl>
    <w:p w:rsidR="00396879" w:rsidRDefault="00396879">
      <w:pPr>
        <w:widowControl w:val="0"/>
        <w:spacing w:before="1" w:after="0"/>
        <w:rPr>
          <w:rFonts w:ascii="Times New Roman" w:eastAsia="Times New Roman" w:hAnsi="Times New Roman" w:cs="Times New Roman"/>
          <w:sz w:val="9"/>
          <w:szCs w:val="9"/>
        </w:rPr>
      </w:pPr>
    </w:p>
    <w:p w:rsidR="00396879" w:rsidRDefault="00396879">
      <w:pPr>
        <w:widowControl w:val="0"/>
        <w:spacing w:before="1" w:after="0"/>
        <w:rPr>
          <w:rFonts w:ascii="Times New Roman" w:eastAsia="Times New Roman" w:hAnsi="Times New Roman" w:cs="Times New Roman"/>
          <w:sz w:val="9"/>
          <w:szCs w:val="9"/>
        </w:rPr>
      </w:pPr>
    </w:p>
    <w:p w:rsidR="00396879" w:rsidRDefault="00396879">
      <w:pPr>
        <w:widowControl w:val="0"/>
        <w:spacing w:before="1" w:after="0"/>
        <w:rPr>
          <w:rFonts w:ascii="Times New Roman" w:eastAsia="Times New Roman" w:hAnsi="Times New Roman" w:cs="Times New Roman"/>
          <w:sz w:val="9"/>
          <w:szCs w:val="9"/>
        </w:rPr>
      </w:pPr>
    </w:p>
    <w:p w:rsidR="00396879" w:rsidRDefault="00396879">
      <w:pPr>
        <w:widowControl w:val="0"/>
        <w:spacing w:before="1" w:after="0"/>
        <w:rPr>
          <w:rFonts w:ascii="Times New Roman" w:eastAsia="Times New Roman" w:hAnsi="Times New Roman" w:cs="Times New Roman"/>
          <w:sz w:val="9"/>
          <w:szCs w:val="9"/>
        </w:rPr>
      </w:pPr>
    </w:p>
    <w:p w:rsidR="00396879" w:rsidRDefault="00396879">
      <w:pPr>
        <w:widowControl w:val="0"/>
        <w:spacing w:before="1" w:after="0"/>
        <w:rPr>
          <w:rFonts w:ascii="Times New Roman" w:eastAsia="Times New Roman" w:hAnsi="Times New Roman" w:cs="Times New Roman"/>
          <w:sz w:val="9"/>
          <w:szCs w:val="9"/>
        </w:rPr>
      </w:pPr>
    </w:p>
    <w:p w:rsidR="00396879" w:rsidRDefault="00396879">
      <w:pPr>
        <w:widowControl w:val="0"/>
        <w:spacing w:before="1" w:after="0"/>
        <w:rPr>
          <w:rFonts w:ascii="Times New Roman" w:eastAsia="Times New Roman" w:hAnsi="Times New Roman" w:cs="Times New Roman"/>
          <w:sz w:val="9"/>
          <w:szCs w:val="9"/>
        </w:rPr>
      </w:pPr>
    </w:p>
    <w:p w:rsidR="00396879" w:rsidRDefault="00396879">
      <w:pPr>
        <w:widowControl w:val="0"/>
        <w:spacing w:before="1" w:after="0"/>
        <w:rPr>
          <w:rFonts w:ascii="Times New Roman" w:eastAsia="Times New Roman" w:hAnsi="Times New Roman" w:cs="Times New Roman"/>
          <w:sz w:val="9"/>
          <w:szCs w:val="9"/>
        </w:rPr>
      </w:pPr>
    </w:p>
    <w:p w:rsidR="00396879" w:rsidRDefault="00396879">
      <w:pPr>
        <w:widowControl w:val="0"/>
        <w:spacing w:before="1" w:after="0"/>
        <w:rPr>
          <w:rFonts w:ascii="Times New Roman" w:eastAsia="Times New Roman" w:hAnsi="Times New Roman" w:cs="Times New Roman"/>
          <w:sz w:val="9"/>
          <w:szCs w:val="9"/>
        </w:rPr>
      </w:pPr>
    </w:p>
    <w:p w:rsidR="00396879" w:rsidRDefault="00396879">
      <w:pPr>
        <w:widowControl w:val="0"/>
        <w:spacing w:before="1" w:after="0"/>
        <w:rPr>
          <w:rFonts w:ascii="Times New Roman" w:eastAsia="Times New Roman" w:hAnsi="Times New Roman" w:cs="Times New Roman"/>
          <w:sz w:val="9"/>
          <w:szCs w:val="9"/>
        </w:rPr>
      </w:pPr>
    </w:p>
    <w:p w:rsidR="00396879" w:rsidRDefault="00E701D4">
      <w:pPr>
        <w:widowControl w:val="0"/>
        <w:spacing w:before="1" w:after="0"/>
        <w:ind w:left="0" w:hanging="2"/>
        <w:rPr>
          <w:rFonts w:ascii="Arial" w:eastAsia="Arial" w:hAnsi="Arial" w:cs="Arial"/>
          <w:sz w:val="24"/>
          <w:szCs w:val="24"/>
        </w:rPr>
      </w:pPr>
      <w:r>
        <w:rPr>
          <w:noProof/>
          <w:lang w:val="es-ES" w:eastAsia="es-ES"/>
        </w:rPr>
        <mc:AlternateContent>
          <mc:Choice Requires="wpg">
            <w:drawing>
              <wp:anchor distT="0" distB="0" distL="0" distR="0" simplePos="0" relativeHeight="251664384" behindDoc="1" locked="0" layoutInCell="1" hidden="0" allowOverlap="1">
                <wp:simplePos x="0" y="0"/>
                <wp:positionH relativeFrom="page">
                  <wp:posOffset>299085</wp:posOffset>
                </wp:positionH>
                <wp:positionV relativeFrom="page">
                  <wp:posOffset>304165</wp:posOffset>
                </wp:positionV>
                <wp:extent cx="7182485" cy="9458960"/>
                <wp:effectExtent l="0" t="0" r="0" b="0"/>
                <wp:wrapNone/>
                <wp:docPr id="1070" name="Grupo 1070"/>
                <wp:cNvGraphicFramePr/>
                <a:graphic xmlns:a="http://schemas.openxmlformats.org/drawingml/2006/main">
                  <a:graphicData uri="http://schemas.microsoft.com/office/word/2010/wordprocessingGroup">
                    <wpg:wgp>
                      <wpg:cNvGrpSpPr/>
                      <wpg:grpSpPr>
                        <a:xfrm>
                          <a:off x="0" y="0"/>
                          <a:ext cx="7182485" cy="9458960"/>
                          <a:chOff x="1754750" y="0"/>
                          <a:chExt cx="7182500" cy="7560000"/>
                        </a:xfrm>
                      </wpg:grpSpPr>
                      <wpg:grpSp>
                        <wpg:cNvPr id="19" name="Grupo 19"/>
                        <wpg:cNvGrpSpPr/>
                        <wpg:grpSpPr>
                          <a:xfrm>
                            <a:off x="1754758" y="0"/>
                            <a:ext cx="7182485" cy="7560000"/>
                            <a:chOff x="1754750" y="0"/>
                            <a:chExt cx="7178375" cy="7560000"/>
                          </a:xfrm>
                        </wpg:grpSpPr>
                        <wps:wsp>
                          <wps:cNvPr id="20" name="Rectángulo 20"/>
                          <wps:cNvSpPr/>
                          <wps:spPr>
                            <a:xfrm>
                              <a:off x="1754750" y="0"/>
                              <a:ext cx="7178375" cy="7560000"/>
                            </a:xfrm>
                            <a:prstGeom prst="rect">
                              <a:avLst/>
                            </a:prstGeom>
                            <a:noFill/>
                            <a:ln>
                              <a:noFill/>
                            </a:ln>
                          </wps:spPr>
                          <wps:txbx>
                            <w:txbxContent>
                              <w:p w:rsidR="00396879" w:rsidRDefault="00396879">
                                <w:pPr>
                                  <w:spacing w:after="0" w:line="240" w:lineRule="auto"/>
                                  <w:ind w:left="0" w:hanging="2"/>
                                </w:pPr>
                              </w:p>
                            </w:txbxContent>
                          </wps:txbx>
                          <wps:bodyPr spcFirstLastPara="1" wrap="square" lIns="91425" tIns="91425" rIns="91425" bIns="91425" anchor="ctr" anchorCtr="0">
                            <a:noAutofit/>
                          </wps:bodyPr>
                        </wps:wsp>
                        <wpg:grpSp>
                          <wpg:cNvPr id="21" name="Grupo 21"/>
                          <wpg:cNvGrpSpPr/>
                          <wpg:grpSpPr>
                            <a:xfrm>
                              <a:off x="1754758" y="0"/>
                              <a:ext cx="7177405" cy="7555940"/>
                              <a:chOff x="471" y="479"/>
                              <a:chExt cx="11303" cy="14888"/>
                            </a:xfrm>
                          </wpg:grpSpPr>
                          <wps:wsp>
                            <wps:cNvPr id="22" name="Rectángulo 22"/>
                            <wps:cNvSpPr/>
                            <wps:spPr>
                              <a:xfrm>
                                <a:off x="471" y="479"/>
                                <a:ext cx="11300" cy="14875"/>
                              </a:xfrm>
                              <a:prstGeom prst="rect">
                                <a:avLst/>
                              </a:prstGeom>
                              <a:noFill/>
                              <a:ln>
                                <a:noFill/>
                              </a:ln>
                            </wps:spPr>
                            <wps:txbx>
                              <w:txbxContent>
                                <w:p w:rsidR="00396879" w:rsidRDefault="00396879">
                                  <w:pPr>
                                    <w:spacing w:after="0" w:line="240" w:lineRule="auto"/>
                                    <w:ind w:left="0" w:hanging="2"/>
                                  </w:pPr>
                                </w:p>
                              </w:txbxContent>
                            </wps:txbx>
                            <wps:bodyPr spcFirstLastPara="1" wrap="square" lIns="91425" tIns="91425" rIns="91425" bIns="91425" anchor="ctr" anchorCtr="0">
                              <a:noAutofit/>
                            </wps:bodyPr>
                          </wps:wsp>
                          <wps:wsp>
                            <wps:cNvPr id="23" name="Forma libre 23"/>
                            <wps:cNvSpPr/>
                            <wps:spPr>
                              <a:xfrm>
                                <a:off x="480" y="487"/>
                                <a:ext cx="11294" cy="0"/>
                              </a:xfrm>
                              <a:custGeom>
                                <a:avLst/>
                                <a:gdLst/>
                                <a:ahLst/>
                                <a:cxnLst/>
                                <a:rect l="l" t="t" r="r" b="b"/>
                                <a:pathLst>
                                  <a:path w="11294" h="120000" extrusionOk="0">
                                    <a:moveTo>
                                      <a:pt x="0" y="0"/>
                                    </a:moveTo>
                                    <a:lnTo>
                                      <a:pt x="11294" y="0"/>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24" name="Forma libre 24"/>
                            <wps:cNvSpPr/>
                            <wps:spPr>
                              <a:xfrm>
                                <a:off x="488" y="495"/>
                                <a:ext cx="0" cy="14864"/>
                              </a:xfrm>
                              <a:custGeom>
                                <a:avLst/>
                                <a:gdLst/>
                                <a:ahLst/>
                                <a:cxnLst/>
                                <a:rect l="l" t="t" r="r" b="b"/>
                                <a:pathLst>
                                  <a:path w="120000" h="14864" extrusionOk="0">
                                    <a:moveTo>
                                      <a:pt x="0" y="0"/>
                                    </a:moveTo>
                                    <a:lnTo>
                                      <a:pt x="0" y="14864"/>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25" name="Forma libre 25"/>
                            <wps:cNvSpPr/>
                            <wps:spPr>
                              <a:xfrm>
                                <a:off x="11767" y="495"/>
                                <a:ext cx="0" cy="14864"/>
                              </a:xfrm>
                              <a:custGeom>
                                <a:avLst/>
                                <a:gdLst/>
                                <a:ahLst/>
                                <a:cxnLst/>
                                <a:rect l="l" t="t" r="r" b="b"/>
                                <a:pathLst>
                                  <a:path w="120000" h="14864" extrusionOk="0">
                                    <a:moveTo>
                                      <a:pt x="0" y="0"/>
                                    </a:moveTo>
                                    <a:lnTo>
                                      <a:pt x="0" y="14864"/>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26" name="Forma libre 26"/>
                            <wps:cNvSpPr/>
                            <wps:spPr>
                              <a:xfrm>
                                <a:off x="480" y="15367"/>
                                <a:ext cx="11294" cy="0"/>
                              </a:xfrm>
                              <a:custGeom>
                                <a:avLst/>
                                <a:gdLst/>
                                <a:ahLst/>
                                <a:cxnLst/>
                                <a:rect l="l" t="t" r="r" b="b"/>
                                <a:pathLst>
                                  <a:path w="11294" h="120000" extrusionOk="0">
                                    <a:moveTo>
                                      <a:pt x="0" y="0"/>
                                    </a:moveTo>
                                    <a:lnTo>
                                      <a:pt x="11294" y="0"/>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299085</wp:posOffset>
                </wp:positionH>
                <wp:positionV relativeFrom="page">
                  <wp:posOffset>304165</wp:posOffset>
                </wp:positionV>
                <wp:extent cx="7182485" cy="9458960"/>
                <wp:effectExtent b="0" l="0" r="0" t="0"/>
                <wp:wrapNone/>
                <wp:docPr id="1070" name="image18.png"/>
                <a:graphic>
                  <a:graphicData uri="http://schemas.openxmlformats.org/drawingml/2006/picture">
                    <pic:pic>
                      <pic:nvPicPr>
                        <pic:cNvPr id="0" name="image18.png"/>
                        <pic:cNvPicPr preferRelativeResize="0"/>
                      </pic:nvPicPr>
                      <pic:blipFill>
                        <a:blip r:embed="rId20"/>
                        <a:srcRect/>
                        <a:stretch>
                          <a:fillRect/>
                        </a:stretch>
                      </pic:blipFill>
                      <pic:spPr>
                        <a:xfrm>
                          <a:off x="0" y="0"/>
                          <a:ext cx="7182485" cy="9458960"/>
                        </a:xfrm>
                        <a:prstGeom prst="rect"/>
                        <a:ln/>
                      </pic:spPr>
                    </pic:pic>
                  </a:graphicData>
                </a:graphic>
              </wp:anchor>
            </w:drawing>
          </mc:Fallback>
        </mc:AlternateContent>
      </w:r>
      <w:r>
        <w:rPr>
          <w:rFonts w:ascii="Arial" w:eastAsia="Arial" w:hAnsi="Arial" w:cs="Arial"/>
          <w:b/>
          <w:sz w:val="24"/>
          <w:szCs w:val="24"/>
        </w:rPr>
        <w:t>Programa Atletismo Varones</w:t>
      </w: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16" w:after="0"/>
        <w:ind w:left="0" w:hanging="2"/>
        <w:rPr>
          <w:rFonts w:ascii="Arial" w:eastAsia="Arial" w:hAnsi="Arial" w:cs="Arial"/>
          <w:sz w:val="24"/>
          <w:szCs w:val="24"/>
        </w:rPr>
      </w:pPr>
    </w:p>
    <w:sdt>
      <w:sdtPr>
        <w:tag w:val="goog_rdk_0"/>
        <w:id w:val="-102263727"/>
        <w:lock w:val="contentLocked"/>
      </w:sdtPr>
      <w:sdtEndPr/>
      <w:sdtContent>
        <w:tbl>
          <w:tblPr>
            <w:tblStyle w:val="ab"/>
            <w:tblpPr w:leftFromText="180" w:rightFromText="180" w:topFromText="180" w:bottomFromText="180" w:vertAnchor="text" w:tblpX="985"/>
            <w:tblW w:w="8339" w:type="dxa"/>
            <w:tblInd w:w="0" w:type="dxa"/>
            <w:tblLayout w:type="fixed"/>
            <w:tblLook w:val="0000" w:firstRow="0" w:lastRow="0" w:firstColumn="0" w:lastColumn="0" w:noHBand="0" w:noVBand="0"/>
          </w:tblPr>
          <w:tblGrid>
            <w:gridCol w:w="2781"/>
            <w:gridCol w:w="2781"/>
            <w:gridCol w:w="2777"/>
          </w:tblGrid>
          <w:tr w:rsidR="00396879">
            <w:trPr>
              <w:trHeight w:val="273"/>
            </w:trPr>
            <w:tc>
              <w:tcPr>
                <w:tcW w:w="2781" w:type="dxa"/>
                <w:tcBorders>
                  <w:top w:val="single" w:sz="5" w:space="0" w:color="000000"/>
                  <w:bottom w:val="single" w:sz="9" w:space="0" w:color="C5D9EF"/>
                  <w:right w:val="single" w:sz="5" w:space="0" w:color="000000"/>
                </w:tcBorders>
                <w:shd w:val="clear" w:color="auto" w:fill="C5D9EF"/>
              </w:tcPr>
              <w:p w:rsidR="00396879" w:rsidRDefault="00E701D4">
                <w:pPr>
                  <w:widowControl w:val="0"/>
                  <w:spacing w:after="0"/>
                  <w:ind w:left="0" w:right="-20" w:hanging="2"/>
                  <w:textDirection w:val="lrTb"/>
                  <w:rPr>
                    <w:rFonts w:ascii="Times New Roman" w:eastAsia="Times New Roman" w:hAnsi="Times New Roman" w:cs="Times New Roman"/>
                    <w:sz w:val="24"/>
                    <w:szCs w:val="24"/>
                  </w:rPr>
                </w:pPr>
                <w:r>
                  <w:rPr>
                    <w:rFonts w:ascii="Arial" w:eastAsia="Arial" w:hAnsi="Arial" w:cs="Arial"/>
                    <w:b/>
                    <w:sz w:val="24"/>
                    <w:szCs w:val="24"/>
                  </w:rPr>
                  <w:t>1° Etapa</w:t>
                </w:r>
              </w:p>
            </w:tc>
            <w:tc>
              <w:tcPr>
                <w:tcW w:w="2781" w:type="dxa"/>
                <w:tcBorders>
                  <w:top w:val="single" w:sz="5" w:space="0" w:color="000000"/>
                  <w:left w:val="single" w:sz="5" w:space="0" w:color="000000"/>
                  <w:bottom w:val="single" w:sz="9" w:space="0" w:color="C5D9EF"/>
                  <w:right w:val="single" w:sz="5" w:space="0" w:color="000000"/>
                </w:tcBorders>
                <w:shd w:val="clear" w:color="auto" w:fill="C5D9EF"/>
              </w:tcPr>
              <w:p w:rsidR="00396879" w:rsidRDefault="00E701D4">
                <w:pPr>
                  <w:widowControl w:val="0"/>
                  <w:spacing w:after="0"/>
                  <w:ind w:left="0" w:right="-20" w:hanging="2"/>
                  <w:textDirection w:val="lrTb"/>
                  <w:rPr>
                    <w:rFonts w:ascii="Times New Roman" w:eastAsia="Times New Roman" w:hAnsi="Times New Roman" w:cs="Times New Roman"/>
                    <w:sz w:val="24"/>
                    <w:szCs w:val="24"/>
                  </w:rPr>
                </w:pPr>
                <w:r>
                  <w:rPr>
                    <w:rFonts w:ascii="Arial" w:eastAsia="Arial" w:hAnsi="Arial" w:cs="Arial"/>
                    <w:b/>
                    <w:sz w:val="24"/>
                    <w:szCs w:val="24"/>
                  </w:rPr>
                  <w:t>2° Etapa</w:t>
                </w:r>
              </w:p>
            </w:tc>
            <w:tc>
              <w:tcPr>
                <w:tcW w:w="2777" w:type="dxa"/>
                <w:tcBorders>
                  <w:top w:val="single" w:sz="5" w:space="0" w:color="000000"/>
                  <w:left w:val="single" w:sz="5" w:space="0" w:color="000000"/>
                  <w:bottom w:val="single" w:sz="9" w:space="0" w:color="C5D9EF"/>
                  <w:right w:val="single" w:sz="36" w:space="0" w:color="000000"/>
                </w:tcBorders>
                <w:shd w:val="clear" w:color="auto" w:fill="C5D9EF"/>
              </w:tcPr>
              <w:p w:rsidR="00396879" w:rsidRDefault="00E701D4">
                <w:pPr>
                  <w:widowControl w:val="0"/>
                  <w:spacing w:after="0"/>
                  <w:ind w:left="0" w:right="-20" w:hanging="2"/>
                  <w:textDirection w:val="lrTb"/>
                  <w:rPr>
                    <w:rFonts w:ascii="Times New Roman" w:eastAsia="Times New Roman" w:hAnsi="Times New Roman" w:cs="Times New Roman"/>
                    <w:sz w:val="24"/>
                    <w:szCs w:val="24"/>
                  </w:rPr>
                </w:pPr>
                <w:r>
                  <w:rPr>
                    <w:rFonts w:ascii="Arial" w:eastAsia="Arial" w:hAnsi="Arial" w:cs="Arial"/>
                    <w:b/>
                    <w:sz w:val="24"/>
                    <w:szCs w:val="24"/>
                  </w:rPr>
                  <w:t>3° Etapa</w:t>
                </w:r>
              </w:p>
            </w:tc>
          </w:tr>
          <w:tr w:rsidR="00396879">
            <w:trPr>
              <w:trHeight w:val="567"/>
            </w:trPr>
            <w:tc>
              <w:tcPr>
                <w:tcW w:w="2781" w:type="dxa"/>
                <w:tcBorders>
                  <w:top w:val="single" w:sz="9" w:space="0" w:color="C5D9EF"/>
                  <w:left w:val="single" w:sz="5" w:space="0" w:color="000000"/>
                  <w:bottom w:val="single" w:sz="7" w:space="0" w:color="000000"/>
                  <w:right w:val="single" w:sz="5" w:space="0" w:color="000000"/>
                </w:tcBorders>
              </w:tcPr>
              <w:p w:rsidR="00396879" w:rsidRDefault="00E701D4">
                <w:pPr>
                  <w:widowControl w:val="0"/>
                  <w:tabs>
                    <w:tab w:val="left" w:pos="880"/>
                    <w:tab w:val="left" w:pos="1960"/>
                  </w:tabs>
                  <w:spacing w:after="0"/>
                  <w:ind w:left="0" w:right="-20" w:hanging="2"/>
                  <w:textDirection w:val="lrTb"/>
                  <w:rPr>
                    <w:rFonts w:ascii="Arial" w:eastAsia="Arial" w:hAnsi="Arial" w:cs="Arial"/>
                    <w:sz w:val="24"/>
                    <w:szCs w:val="24"/>
                  </w:rPr>
                </w:pPr>
                <w:r>
                  <w:rPr>
                    <w:rFonts w:ascii="Arial" w:eastAsia="Arial" w:hAnsi="Arial" w:cs="Arial"/>
                    <w:sz w:val="24"/>
                    <w:szCs w:val="24"/>
                  </w:rPr>
                  <w:t>1500</w:t>
                </w:r>
                <w:r>
                  <w:rPr>
                    <w:rFonts w:ascii="Arial" w:eastAsia="Arial" w:hAnsi="Arial" w:cs="Arial"/>
                    <w:sz w:val="24"/>
                    <w:szCs w:val="24"/>
                  </w:rPr>
                  <w:tab/>
                  <w:t>metros</w:t>
                </w:r>
                <w:r>
                  <w:rPr>
                    <w:rFonts w:ascii="Arial" w:eastAsia="Arial" w:hAnsi="Arial" w:cs="Arial"/>
                    <w:sz w:val="24"/>
                    <w:szCs w:val="24"/>
                  </w:rPr>
                  <w:tab/>
                  <w:t>planos</w:t>
                </w:r>
              </w:p>
              <w:p w:rsidR="00396879" w:rsidRDefault="00E701D4">
                <w:pPr>
                  <w:widowControl w:val="0"/>
                  <w:spacing w:before="12" w:after="0"/>
                  <w:ind w:left="0" w:right="-20" w:hanging="2"/>
                  <w:textDirection w:val="lrTb"/>
                  <w:rPr>
                    <w:rFonts w:ascii="Times New Roman" w:eastAsia="Times New Roman" w:hAnsi="Times New Roman" w:cs="Times New Roman"/>
                    <w:sz w:val="24"/>
                    <w:szCs w:val="24"/>
                  </w:rPr>
                </w:pPr>
                <w:r>
                  <w:rPr>
                    <w:rFonts w:ascii="Arial" w:eastAsia="Arial" w:hAnsi="Arial" w:cs="Arial"/>
                    <w:sz w:val="24"/>
                    <w:szCs w:val="24"/>
                  </w:rPr>
                  <w:t>Final</w:t>
                </w:r>
              </w:p>
            </w:tc>
            <w:tc>
              <w:tcPr>
                <w:tcW w:w="2781" w:type="dxa"/>
                <w:tcBorders>
                  <w:top w:val="single" w:sz="9" w:space="0" w:color="C5D9EF"/>
                  <w:left w:val="single" w:sz="5" w:space="0" w:color="000000"/>
                  <w:bottom w:val="single" w:sz="7" w:space="0" w:color="000000"/>
                  <w:right w:val="single" w:sz="5" w:space="0" w:color="000000"/>
                </w:tcBorders>
              </w:tcPr>
              <w:p w:rsidR="00396879" w:rsidRDefault="00396879">
                <w:pPr>
                  <w:widowControl w:val="0"/>
                  <w:tabs>
                    <w:tab w:val="left" w:pos="880"/>
                    <w:tab w:val="left" w:pos="1980"/>
                  </w:tabs>
                  <w:spacing w:after="0"/>
                  <w:ind w:left="0" w:right="-20" w:hanging="2"/>
                  <w:textDirection w:val="lrTb"/>
                  <w:rPr>
                    <w:rFonts w:ascii="Arial" w:eastAsia="Arial" w:hAnsi="Arial" w:cs="Arial"/>
                    <w:sz w:val="24"/>
                    <w:szCs w:val="24"/>
                  </w:rPr>
                </w:pPr>
              </w:p>
            </w:tc>
            <w:tc>
              <w:tcPr>
                <w:tcW w:w="2777" w:type="dxa"/>
                <w:tcBorders>
                  <w:top w:val="single" w:sz="9" w:space="0" w:color="C5D9EF"/>
                  <w:left w:val="single" w:sz="5" w:space="0" w:color="000000"/>
                  <w:bottom w:val="single" w:sz="7" w:space="0" w:color="000000"/>
                  <w:right w:val="single" w:sz="5" w:space="0" w:color="000000"/>
                </w:tcBorders>
              </w:tcPr>
              <w:p w:rsidR="00396879" w:rsidRDefault="00E701D4">
                <w:pPr>
                  <w:widowControl w:val="0"/>
                  <w:tabs>
                    <w:tab w:val="left" w:pos="940"/>
                    <w:tab w:val="left" w:pos="1960"/>
                  </w:tabs>
                  <w:spacing w:after="0"/>
                  <w:ind w:left="0" w:right="-20" w:hanging="2"/>
                  <w:textDirection w:val="lrTb"/>
                  <w:rPr>
                    <w:rFonts w:ascii="Arial" w:eastAsia="Arial" w:hAnsi="Arial" w:cs="Arial"/>
                    <w:sz w:val="24"/>
                    <w:szCs w:val="24"/>
                  </w:rPr>
                </w:pPr>
                <w:r>
                  <w:rPr>
                    <w:rFonts w:ascii="Arial" w:eastAsia="Arial" w:hAnsi="Arial" w:cs="Arial"/>
                    <w:sz w:val="24"/>
                    <w:szCs w:val="24"/>
                  </w:rPr>
                  <w:t>800</w:t>
                </w:r>
                <w:r>
                  <w:rPr>
                    <w:rFonts w:ascii="Arial" w:eastAsia="Arial" w:hAnsi="Arial" w:cs="Arial"/>
                    <w:sz w:val="24"/>
                    <w:szCs w:val="24"/>
                  </w:rPr>
                  <w:tab/>
                  <w:t>metros</w:t>
                </w:r>
                <w:r>
                  <w:rPr>
                    <w:rFonts w:ascii="Arial" w:eastAsia="Arial" w:hAnsi="Arial" w:cs="Arial"/>
                    <w:sz w:val="24"/>
                    <w:szCs w:val="24"/>
                  </w:rPr>
                  <w:tab/>
                  <w:t>planos</w:t>
                </w:r>
              </w:p>
              <w:p w:rsidR="00396879" w:rsidRDefault="00E701D4">
                <w:pPr>
                  <w:widowControl w:val="0"/>
                  <w:spacing w:before="12" w:after="0"/>
                  <w:ind w:left="0" w:right="-20" w:hanging="2"/>
                  <w:textDirection w:val="lrTb"/>
                  <w:rPr>
                    <w:rFonts w:ascii="Times New Roman" w:eastAsia="Times New Roman" w:hAnsi="Times New Roman" w:cs="Times New Roman"/>
                    <w:sz w:val="24"/>
                    <w:szCs w:val="24"/>
                  </w:rPr>
                </w:pPr>
                <w:r>
                  <w:rPr>
                    <w:rFonts w:ascii="Arial" w:eastAsia="Arial" w:hAnsi="Arial" w:cs="Arial"/>
                    <w:sz w:val="24"/>
                    <w:szCs w:val="24"/>
                  </w:rPr>
                  <w:t>Final</w:t>
                </w:r>
              </w:p>
            </w:tc>
          </w:tr>
          <w:tr w:rsidR="00396879">
            <w:trPr>
              <w:trHeight w:val="572"/>
            </w:trPr>
            <w:tc>
              <w:tcPr>
                <w:tcW w:w="2781"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textDirection w:val="lrTb"/>
                  <w:rPr>
                    <w:rFonts w:ascii="Times New Roman" w:eastAsia="Times New Roman" w:hAnsi="Times New Roman" w:cs="Times New Roman"/>
                    <w:sz w:val="24"/>
                    <w:szCs w:val="24"/>
                  </w:rPr>
                </w:pPr>
                <w:r>
                  <w:rPr>
                    <w:rFonts w:ascii="Arial" w:eastAsia="Arial" w:hAnsi="Arial" w:cs="Arial"/>
                    <w:sz w:val="24"/>
                    <w:szCs w:val="24"/>
                  </w:rPr>
                  <w:t>Lanzamiento bala Final</w:t>
                </w:r>
              </w:p>
            </w:tc>
            <w:tc>
              <w:tcPr>
                <w:tcW w:w="2781" w:type="dxa"/>
                <w:tcBorders>
                  <w:top w:val="single" w:sz="7" w:space="0" w:color="000000"/>
                  <w:left w:val="single" w:sz="5" w:space="0" w:color="000000"/>
                  <w:bottom w:val="single" w:sz="7" w:space="0" w:color="000000"/>
                  <w:right w:val="single" w:sz="5" w:space="0" w:color="000000"/>
                </w:tcBorders>
              </w:tcPr>
              <w:p w:rsidR="00396879" w:rsidRDefault="00E701D4">
                <w:pPr>
                  <w:widowControl w:val="0"/>
                  <w:tabs>
                    <w:tab w:val="left" w:pos="920"/>
                    <w:tab w:val="left" w:pos="2020"/>
                  </w:tabs>
                  <w:spacing w:after="0"/>
                  <w:ind w:left="0" w:right="-20" w:hanging="2"/>
                  <w:textDirection w:val="lrTb"/>
                  <w:rPr>
                    <w:rFonts w:ascii="Arial" w:eastAsia="Arial" w:hAnsi="Arial" w:cs="Arial"/>
                    <w:sz w:val="24"/>
                    <w:szCs w:val="24"/>
                  </w:rPr>
                </w:pPr>
                <w:r>
                  <w:rPr>
                    <w:rFonts w:ascii="Arial" w:eastAsia="Arial" w:hAnsi="Arial" w:cs="Arial"/>
                    <w:sz w:val="24"/>
                    <w:szCs w:val="24"/>
                  </w:rPr>
                  <w:t>110</w:t>
                </w:r>
                <w:r>
                  <w:rPr>
                    <w:rFonts w:ascii="Arial" w:eastAsia="Arial" w:hAnsi="Arial" w:cs="Arial"/>
                    <w:sz w:val="24"/>
                    <w:szCs w:val="24"/>
                  </w:rPr>
                  <w:tab/>
                  <w:t>metros</w:t>
                </w:r>
                <w:r>
                  <w:rPr>
                    <w:rFonts w:ascii="Arial" w:eastAsia="Arial" w:hAnsi="Arial" w:cs="Arial"/>
                    <w:sz w:val="24"/>
                    <w:szCs w:val="24"/>
                  </w:rPr>
                  <w:tab/>
                  <w:t>Vallas</w:t>
                </w:r>
              </w:p>
              <w:p w:rsidR="00396879" w:rsidRDefault="00E701D4">
                <w:pPr>
                  <w:widowControl w:val="0"/>
                  <w:spacing w:after="0"/>
                  <w:ind w:left="0" w:right="-20" w:hanging="2"/>
                  <w:textDirection w:val="lrTb"/>
                  <w:rPr>
                    <w:rFonts w:ascii="Times New Roman" w:eastAsia="Times New Roman" w:hAnsi="Times New Roman" w:cs="Times New Roman"/>
                    <w:sz w:val="24"/>
                    <w:szCs w:val="24"/>
                  </w:rPr>
                </w:pPr>
                <w:r>
                  <w:rPr>
                    <w:rFonts w:ascii="Arial" w:eastAsia="Arial" w:hAnsi="Arial" w:cs="Arial"/>
                    <w:sz w:val="24"/>
                    <w:szCs w:val="24"/>
                  </w:rPr>
                  <w:t>Series</w:t>
                </w:r>
              </w:p>
            </w:tc>
            <w:tc>
              <w:tcPr>
                <w:tcW w:w="2777" w:type="dxa"/>
                <w:tcBorders>
                  <w:top w:val="single" w:sz="7" w:space="0" w:color="000000"/>
                  <w:left w:val="single" w:sz="5" w:space="0" w:color="000000"/>
                  <w:bottom w:val="single" w:sz="7" w:space="0" w:color="000000"/>
                  <w:right w:val="single" w:sz="5" w:space="0" w:color="000000"/>
                </w:tcBorders>
              </w:tcPr>
              <w:p w:rsidR="00396879" w:rsidRDefault="00E701D4">
                <w:pPr>
                  <w:widowControl w:val="0"/>
                  <w:tabs>
                    <w:tab w:val="left" w:pos="860"/>
                    <w:tab w:val="left" w:pos="1960"/>
                  </w:tabs>
                  <w:spacing w:before="8" w:after="0"/>
                  <w:ind w:left="0" w:right="38" w:hanging="2"/>
                  <w:textDirection w:val="lrTb"/>
                  <w:rPr>
                    <w:rFonts w:ascii="Times New Roman" w:eastAsia="Times New Roman" w:hAnsi="Times New Roman" w:cs="Times New Roman"/>
                    <w:sz w:val="24"/>
                    <w:szCs w:val="24"/>
                  </w:rPr>
                </w:pPr>
                <w:r>
                  <w:rPr>
                    <w:rFonts w:ascii="Arial" w:eastAsia="Arial" w:hAnsi="Arial" w:cs="Arial"/>
                    <w:sz w:val="24"/>
                    <w:szCs w:val="24"/>
                  </w:rPr>
                  <w:t>100</w:t>
                </w:r>
                <w:r>
                  <w:rPr>
                    <w:rFonts w:ascii="Arial" w:eastAsia="Arial" w:hAnsi="Arial" w:cs="Arial"/>
                    <w:sz w:val="24"/>
                    <w:szCs w:val="24"/>
                  </w:rPr>
                  <w:tab/>
                  <w:t>metros</w:t>
                </w:r>
                <w:r>
                  <w:rPr>
                    <w:rFonts w:ascii="Arial" w:eastAsia="Arial" w:hAnsi="Arial" w:cs="Arial"/>
                    <w:sz w:val="24"/>
                    <w:szCs w:val="24"/>
                  </w:rPr>
                  <w:tab/>
                </w:r>
                <w:r>
                  <w:rPr>
                    <w:rFonts w:ascii="Arial" w:eastAsia="Arial" w:hAnsi="Arial" w:cs="Arial"/>
                    <w:sz w:val="24"/>
                    <w:szCs w:val="24"/>
                  </w:rPr>
                  <w:t>planos Final</w:t>
                </w:r>
              </w:p>
            </w:tc>
          </w:tr>
          <w:tr w:rsidR="00396879">
            <w:trPr>
              <w:trHeight w:val="556"/>
            </w:trPr>
            <w:tc>
              <w:tcPr>
                <w:tcW w:w="2781" w:type="dxa"/>
                <w:tcBorders>
                  <w:top w:val="single" w:sz="7" w:space="0" w:color="000000"/>
                  <w:left w:val="single" w:sz="5" w:space="0" w:color="000000"/>
                  <w:bottom w:val="single" w:sz="7" w:space="0" w:color="000000"/>
                  <w:right w:val="single" w:sz="5" w:space="0" w:color="000000"/>
                </w:tcBorders>
              </w:tcPr>
              <w:p w:rsidR="00396879" w:rsidRDefault="00E701D4">
                <w:pPr>
                  <w:widowControl w:val="0"/>
                  <w:tabs>
                    <w:tab w:val="left" w:pos="880"/>
                    <w:tab w:val="left" w:pos="1960"/>
                  </w:tabs>
                  <w:spacing w:after="0"/>
                  <w:ind w:left="0" w:right="-20" w:hanging="2"/>
                  <w:textDirection w:val="lrTb"/>
                  <w:rPr>
                    <w:rFonts w:ascii="Arial" w:eastAsia="Arial" w:hAnsi="Arial" w:cs="Arial"/>
                    <w:sz w:val="24"/>
                    <w:szCs w:val="24"/>
                  </w:rPr>
                </w:pPr>
                <w:r>
                  <w:rPr>
                    <w:rFonts w:ascii="Arial" w:eastAsia="Arial" w:hAnsi="Arial" w:cs="Arial"/>
                    <w:sz w:val="24"/>
                    <w:szCs w:val="24"/>
                  </w:rPr>
                  <w:t>100</w:t>
                </w:r>
                <w:r>
                  <w:rPr>
                    <w:rFonts w:ascii="Arial" w:eastAsia="Arial" w:hAnsi="Arial" w:cs="Arial"/>
                    <w:sz w:val="24"/>
                    <w:szCs w:val="24"/>
                  </w:rPr>
                  <w:tab/>
                  <w:t>metros</w:t>
                </w:r>
                <w:r>
                  <w:rPr>
                    <w:rFonts w:ascii="Arial" w:eastAsia="Arial" w:hAnsi="Arial" w:cs="Arial"/>
                    <w:sz w:val="24"/>
                    <w:szCs w:val="24"/>
                  </w:rPr>
                  <w:tab/>
                  <w:t>planos</w:t>
                </w:r>
              </w:p>
              <w:p w:rsidR="00396879" w:rsidRDefault="00E701D4">
                <w:pPr>
                  <w:widowControl w:val="0"/>
                  <w:spacing w:before="12" w:after="0"/>
                  <w:ind w:left="0" w:right="-20" w:hanging="2"/>
                  <w:textDirection w:val="lrTb"/>
                  <w:rPr>
                    <w:rFonts w:ascii="Times New Roman" w:eastAsia="Times New Roman" w:hAnsi="Times New Roman" w:cs="Times New Roman"/>
                    <w:sz w:val="24"/>
                    <w:szCs w:val="24"/>
                  </w:rPr>
                </w:pPr>
                <w:r>
                  <w:rPr>
                    <w:rFonts w:ascii="Arial" w:eastAsia="Arial" w:hAnsi="Arial" w:cs="Arial"/>
                    <w:sz w:val="24"/>
                    <w:szCs w:val="24"/>
                  </w:rPr>
                  <w:t>series  de clasificacion</w:t>
                </w:r>
              </w:p>
            </w:tc>
            <w:tc>
              <w:tcPr>
                <w:tcW w:w="2781"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textDirection w:val="lrTb"/>
                  <w:rPr>
                    <w:rFonts w:ascii="Times New Roman" w:eastAsia="Times New Roman" w:hAnsi="Times New Roman" w:cs="Times New Roman"/>
                    <w:sz w:val="24"/>
                    <w:szCs w:val="24"/>
                  </w:rPr>
                </w:pPr>
                <w:r>
                  <w:rPr>
                    <w:rFonts w:ascii="Arial" w:eastAsia="Arial" w:hAnsi="Arial" w:cs="Arial"/>
                    <w:sz w:val="24"/>
                    <w:szCs w:val="24"/>
                  </w:rPr>
                  <w:t>Salto triple Final</w:t>
                </w:r>
              </w:p>
            </w:tc>
            <w:tc>
              <w:tcPr>
                <w:tcW w:w="2777" w:type="dxa"/>
                <w:tcBorders>
                  <w:top w:val="single" w:sz="7" w:space="0" w:color="000000"/>
                  <w:left w:val="single" w:sz="5" w:space="0" w:color="000000"/>
                  <w:bottom w:val="single" w:sz="7" w:space="0" w:color="000000"/>
                  <w:right w:val="single" w:sz="5" w:space="0" w:color="000000"/>
                </w:tcBorders>
              </w:tcPr>
              <w:p w:rsidR="00396879" w:rsidRDefault="00E701D4">
                <w:pPr>
                  <w:widowControl w:val="0"/>
                  <w:tabs>
                    <w:tab w:val="left" w:pos="1840"/>
                  </w:tabs>
                  <w:spacing w:after="0"/>
                  <w:ind w:left="0" w:right="-20" w:hanging="2"/>
                  <w:textDirection w:val="lrTb"/>
                  <w:rPr>
                    <w:rFonts w:ascii="Arial" w:eastAsia="Arial" w:hAnsi="Arial" w:cs="Arial"/>
                    <w:sz w:val="24"/>
                    <w:szCs w:val="24"/>
                  </w:rPr>
                </w:pPr>
                <w:r>
                  <w:rPr>
                    <w:rFonts w:ascii="Arial" w:eastAsia="Arial" w:hAnsi="Arial" w:cs="Arial"/>
                    <w:sz w:val="24"/>
                    <w:szCs w:val="24"/>
                  </w:rPr>
                  <w:t>Lanzamiento</w:t>
                </w:r>
                <w:r>
                  <w:rPr>
                    <w:rFonts w:ascii="Arial" w:eastAsia="Arial" w:hAnsi="Arial" w:cs="Arial"/>
                    <w:sz w:val="24"/>
                    <w:szCs w:val="24"/>
                  </w:rPr>
                  <w:tab/>
                  <w:t>jabalina</w:t>
                </w:r>
              </w:p>
              <w:p w:rsidR="00396879" w:rsidRDefault="00E701D4">
                <w:pPr>
                  <w:widowControl w:val="0"/>
                  <w:spacing w:before="12" w:after="0"/>
                  <w:ind w:left="0" w:right="-20" w:hanging="2"/>
                  <w:textDirection w:val="lrTb"/>
                  <w:rPr>
                    <w:rFonts w:ascii="Times New Roman" w:eastAsia="Times New Roman" w:hAnsi="Times New Roman" w:cs="Times New Roman"/>
                    <w:sz w:val="24"/>
                    <w:szCs w:val="24"/>
                  </w:rPr>
                </w:pPr>
                <w:r>
                  <w:rPr>
                    <w:rFonts w:ascii="Arial" w:eastAsia="Arial" w:hAnsi="Arial" w:cs="Arial"/>
                    <w:sz w:val="24"/>
                    <w:szCs w:val="24"/>
                  </w:rPr>
                  <w:t>Final</w:t>
                </w:r>
              </w:p>
            </w:tc>
          </w:tr>
          <w:tr w:rsidR="00396879">
            <w:trPr>
              <w:trHeight w:val="557"/>
            </w:trPr>
            <w:tc>
              <w:tcPr>
                <w:tcW w:w="2781"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textDirection w:val="lrTb"/>
                  <w:rPr>
                    <w:rFonts w:ascii="Times New Roman" w:eastAsia="Times New Roman" w:hAnsi="Times New Roman" w:cs="Times New Roman"/>
                    <w:sz w:val="24"/>
                    <w:szCs w:val="24"/>
                  </w:rPr>
                </w:pPr>
                <w:r>
                  <w:rPr>
                    <w:rFonts w:ascii="Arial" w:eastAsia="Arial" w:hAnsi="Arial" w:cs="Arial"/>
                    <w:sz w:val="24"/>
                    <w:szCs w:val="24"/>
                  </w:rPr>
                  <w:t>Salto Alto Final</w:t>
                </w:r>
              </w:p>
            </w:tc>
            <w:tc>
              <w:tcPr>
                <w:tcW w:w="2781" w:type="dxa"/>
                <w:tcBorders>
                  <w:top w:val="single" w:sz="7" w:space="0" w:color="000000"/>
                  <w:left w:val="single" w:sz="5" w:space="0" w:color="000000"/>
                  <w:bottom w:val="single" w:sz="7" w:space="0" w:color="000000"/>
                  <w:right w:val="single" w:sz="5" w:space="0" w:color="000000"/>
                </w:tcBorders>
              </w:tcPr>
              <w:p w:rsidR="00396879" w:rsidRDefault="00E701D4">
                <w:pPr>
                  <w:widowControl w:val="0"/>
                  <w:tabs>
                    <w:tab w:val="left" w:pos="880"/>
                    <w:tab w:val="left" w:pos="1980"/>
                  </w:tabs>
                  <w:spacing w:before="9" w:after="0"/>
                  <w:ind w:left="0" w:right="38" w:hanging="2"/>
                  <w:textDirection w:val="lrTb"/>
                  <w:rPr>
                    <w:rFonts w:ascii="Times New Roman" w:eastAsia="Times New Roman" w:hAnsi="Times New Roman" w:cs="Times New Roman"/>
                    <w:sz w:val="24"/>
                    <w:szCs w:val="24"/>
                  </w:rPr>
                </w:pPr>
                <w:r>
                  <w:rPr>
                    <w:rFonts w:ascii="Arial" w:eastAsia="Arial" w:hAnsi="Arial" w:cs="Arial"/>
                    <w:sz w:val="24"/>
                    <w:szCs w:val="24"/>
                  </w:rPr>
                  <w:t>400</w:t>
                </w:r>
                <w:r>
                  <w:rPr>
                    <w:rFonts w:ascii="Arial" w:eastAsia="Arial" w:hAnsi="Arial" w:cs="Arial"/>
                    <w:sz w:val="24"/>
                    <w:szCs w:val="24"/>
                  </w:rPr>
                  <w:tab/>
                  <w:t>metros</w:t>
                </w:r>
                <w:r>
                  <w:rPr>
                    <w:rFonts w:ascii="Arial" w:eastAsia="Arial" w:hAnsi="Arial" w:cs="Arial"/>
                    <w:sz w:val="24"/>
                    <w:szCs w:val="24"/>
                  </w:rPr>
                  <w:tab/>
                  <w:t>planos series contra el tiempo</w:t>
                </w:r>
              </w:p>
            </w:tc>
            <w:tc>
              <w:tcPr>
                <w:tcW w:w="2777"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textDirection w:val="lrTb"/>
                  <w:rPr>
                    <w:rFonts w:ascii="Times New Roman" w:eastAsia="Times New Roman" w:hAnsi="Times New Roman" w:cs="Times New Roman"/>
                    <w:sz w:val="24"/>
                    <w:szCs w:val="24"/>
                  </w:rPr>
                </w:pPr>
                <w:r>
                  <w:rPr>
                    <w:rFonts w:ascii="Arial" w:eastAsia="Arial" w:hAnsi="Arial" w:cs="Arial"/>
                    <w:sz w:val="24"/>
                    <w:szCs w:val="24"/>
                  </w:rPr>
                  <w:t>110 Metros vallas Final</w:t>
                </w:r>
              </w:p>
            </w:tc>
          </w:tr>
          <w:tr w:rsidR="00396879">
            <w:trPr>
              <w:trHeight w:val="568"/>
            </w:trPr>
            <w:tc>
              <w:tcPr>
                <w:tcW w:w="2781"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textDirection w:val="lrTb"/>
                  <w:rPr>
                    <w:rFonts w:ascii="Times New Roman" w:eastAsia="Times New Roman" w:hAnsi="Times New Roman" w:cs="Times New Roman"/>
                    <w:sz w:val="24"/>
                    <w:szCs w:val="24"/>
                  </w:rPr>
                </w:pPr>
                <w:r>
                  <w:rPr>
                    <w:rFonts w:ascii="Arial" w:eastAsia="Arial" w:hAnsi="Arial" w:cs="Arial"/>
                    <w:sz w:val="24"/>
                    <w:szCs w:val="24"/>
                  </w:rPr>
                  <w:t>Posta 4x 100 Final</w:t>
                </w:r>
              </w:p>
            </w:tc>
            <w:tc>
              <w:tcPr>
                <w:tcW w:w="2781" w:type="dxa"/>
                <w:tcBorders>
                  <w:top w:val="single" w:sz="7" w:space="0" w:color="000000"/>
                  <w:left w:val="single" w:sz="5" w:space="0" w:color="000000"/>
                  <w:bottom w:val="single" w:sz="7" w:space="0" w:color="000000"/>
                  <w:right w:val="single" w:sz="5" w:space="0" w:color="000000"/>
                </w:tcBorders>
              </w:tcPr>
              <w:p w:rsidR="00396879" w:rsidRDefault="00E701D4">
                <w:pPr>
                  <w:widowControl w:val="0"/>
                  <w:tabs>
                    <w:tab w:val="left" w:pos="2060"/>
                  </w:tabs>
                  <w:spacing w:after="0"/>
                  <w:ind w:left="0" w:right="-20" w:hanging="2"/>
                  <w:textDirection w:val="lrTb"/>
                  <w:rPr>
                    <w:rFonts w:ascii="Arial" w:eastAsia="Arial" w:hAnsi="Arial" w:cs="Arial"/>
                    <w:sz w:val="24"/>
                    <w:szCs w:val="24"/>
                  </w:rPr>
                </w:pPr>
                <w:r>
                  <w:rPr>
                    <w:rFonts w:ascii="Arial" w:eastAsia="Arial" w:hAnsi="Arial" w:cs="Arial"/>
                    <w:sz w:val="24"/>
                    <w:szCs w:val="24"/>
                  </w:rPr>
                  <w:t>Lanzamiento</w:t>
                </w:r>
                <w:r>
                  <w:rPr>
                    <w:rFonts w:ascii="Arial" w:eastAsia="Arial" w:hAnsi="Arial" w:cs="Arial"/>
                    <w:sz w:val="24"/>
                    <w:szCs w:val="24"/>
                  </w:rPr>
                  <w:tab/>
                  <w:t>Disco</w:t>
                </w:r>
              </w:p>
              <w:p w:rsidR="00396879" w:rsidRDefault="00E701D4">
                <w:pPr>
                  <w:widowControl w:val="0"/>
                  <w:spacing w:before="16" w:after="0"/>
                  <w:ind w:left="0" w:right="-20" w:hanging="2"/>
                  <w:textDirection w:val="lrTb"/>
                  <w:rPr>
                    <w:rFonts w:ascii="Times New Roman" w:eastAsia="Times New Roman" w:hAnsi="Times New Roman" w:cs="Times New Roman"/>
                    <w:sz w:val="24"/>
                    <w:szCs w:val="24"/>
                  </w:rPr>
                </w:pPr>
                <w:r>
                  <w:rPr>
                    <w:rFonts w:ascii="Arial" w:eastAsia="Arial" w:hAnsi="Arial" w:cs="Arial"/>
                    <w:sz w:val="24"/>
                    <w:szCs w:val="24"/>
                  </w:rPr>
                  <w:t>Final</w:t>
                </w:r>
              </w:p>
            </w:tc>
            <w:tc>
              <w:tcPr>
                <w:tcW w:w="2777"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textDirection w:val="lrTb"/>
                  <w:rPr>
                    <w:rFonts w:ascii="Times New Roman" w:eastAsia="Times New Roman" w:hAnsi="Times New Roman" w:cs="Times New Roman"/>
                    <w:sz w:val="24"/>
                    <w:szCs w:val="24"/>
                  </w:rPr>
                </w:pPr>
                <w:r>
                  <w:rPr>
                    <w:rFonts w:ascii="Arial" w:eastAsia="Arial" w:hAnsi="Arial" w:cs="Arial"/>
                    <w:sz w:val="24"/>
                    <w:szCs w:val="24"/>
                  </w:rPr>
                  <w:t>Salto largo Final</w:t>
                </w:r>
              </w:p>
            </w:tc>
          </w:tr>
          <w:tr w:rsidR="00396879">
            <w:trPr>
              <w:trHeight w:val="286"/>
            </w:trPr>
            <w:tc>
              <w:tcPr>
                <w:tcW w:w="2781" w:type="dxa"/>
                <w:tcBorders>
                  <w:top w:val="single" w:sz="7" w:space="0" w:color="000000"/>
                  <w:left w:val="single" w:sz="5" w:space="0" w:color="000000"/>
                  <w:bottom w:val="single" w:sz="5" w:space="0" w:color="000000"/>
                  <w:right w:val="single" w:sz="5" w:space="0" w:color="000000"/>
                </w:tcBorders>
              </w:tcPr>
              <w:p w:rsidR="00396879" w:rsidRDefault="00396879">
                <w:pPr>
                  <w:widowControl w:val="0"/>
                  <w:spacing w:after="0" w:line="240" w:lineRule="auto"/>
                  <w:ind w:left="0" w:hanging="2"/>
                  <w:textDirection w:val="lrTb"/>
                  <w:rPr>
                    <w:rFonts w:ascii="Times New Roman" w:eastAsia="Times New Roman" w:hAnsi="Times New Roman" w:cs="Times New Roman"/>
                    <w:sz w:val="24"/>
                    <w:szCs w:val="24"/>
                  </w:rPr>
                </w:pPr>
              </w:p>
            </w:tc>
            <w:tc>
              <w:tcPr>
                <w:tcW w:w="2781" w:type="dxa"/>
                <w:tcBorders>
                  <w:top w:val="single" w:sz="7" w:space="0" w:color="000000"/>
                  <w:left w:val="single" w:sz="5" w:space="0" w:color="000000"/>
                  <w:bottom w:val="single" w:sz="5" w:space="0" w:color="000000"/>
                  <w:right w:val="single" w:sz="5" w:space="0" w:color="000000"/>
                </w:tcBorders>
              </w:tcPr>
              <w:p w:rsidR="00396879" w:rsidRDefault="00396879">
                <w:pPr>
                  <w:widowControl w:val="0"/>
                  <w:spacing w:after="0" w:line="240" w:lineRule="auto"/>
                  <w:ind w:left="0" w:hanging="2"/>
                  <w:textDirection w:val="lrTb"/>
                  <w:rPr>
                    <w:rFonts w:ascii="Times New Roman" w:eastAsia="Times New Roman" w:hAnsi="Times New Roman" w:cs="Times New Roman"/>
                    <w:sz w:val="24"/>
                    <w:szCs w:val="24"/>
                  </w:rPr>
                </w:pPr>
              </w:p>
            </w:tc>
            <w:tc>
              <w:tcPr>
                <w:tcW w:w="2777" w:type="dxa"/>
                <w:tcBorders>
                  <w:top w:val="single" w:sz="7" w:space="0" w:color="000000"/>
                  <w:left w:val="single" w:sz="5" w:space="0" w:color="000000"/>
                  <w:bottom w:val="single" w:sz="5" w:space="0" w:color="000000"/>
                  <w:right w:val="single" w:sz="5" w:space="0" w:color="000000"/>
                </w:tcBorders>
              </w:tcPr>
              <w:p w:rsidR="00396879" w:rsidRDefault="00E701D4">
                <w:pPr>
                  <w:widowControl w:val="0"/>
                  <w:spacing w:after="0"/>
                  <w:ind w:left="0" w:right="-20" w:hanging="2"/>
                  <w:textDirection w:val="lrTb"/>
                  <w:rPr>
                    <w:rFonts w:ascii="Times New Roman" w:eastAsia="Times New Roman" w:hAnsi="Times New Roman" w:cs="Times New Roman"/>
                    <w:sz w:val="24"/>
                    <w:szCs w:val="24"/>
                  </w:rPr>
                </w:pPr>
                <w:r>
                  <w:rPr>
                    <w:rFonts w:ascii="Arial" w:eastAsia="Arial" w:hAnsi="Arial" w:cs="Arial"/>
                    <w:sz w:val="24"/>
                    <w:szCs w:val="24"/>
                  </w:rPr>
                  <w:t>Relevo 4x400</w:t>
                </w:r>
              </w:p>
            </w:tc>
          </w:tr>
        </w:tbl>
      </w:sdtContent>
    </w:sdt>
    <w:p w:rsidR="00396879" w:rsidRDefault="00396879">
      <w:pPr>
        <w:widowControl w:val="0"/>
        <w:spacing w:before="29" w:after="0" w:line="240" w:lineRule="auto"/>
        <w:ind w:left="0" w:right="-20" w:hanging="2"/>
        <w:rPr>
          <w:rFonts w:ascii="Arial" w:eastAsia="Arial" w:hAnsi="Arial" w:cs="Arial"/>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396879">
      <w:pPr>
        <w:widowControl w:val="0"/>
        <w:spacing w:before="29" w:after="0" w:line="240" w:lineRule="auto"/>
        <w:ind w:left="0" w:right="-20" w:hanging="2"/>
        <w:rPr>
          <w:rFonts w:ascii="Arial" w:eastAsia="Arial" w:hAnsi="Arial" w:cs="Arial"/>
          <w:b/>
          <w:sz w:val="24"/>
          <w:szCs w:val="24"/>
        </w:rPr>
      </w:pPr>
    </w:p>
    <w:p w:rsidR="00396879" w:rsidRDefault="00E701D4">
      <w:pPr>
        <w:widowControl w:val="0"/>
        <w:spacing w:before="29" w:after="0" w:line="240" w:lineRule="auto"/>
        <w:ind w:left="0" w:right="-20" w:hanging="2"/>
        <w:rPr>
          <w:rFonts w:ascii="Arial" w:eastAsia="Arial" w:hAnsi="Arial" w:cs="Arial"/>
          <w:sz w:val="24"/>
          <w:szCs w:val="24"/>
        </w:rPr>
      </w:pPr>
      <w:r>
        <w:rPr>
          <w:rFonts w:ascii="Arial" w:eastAsia="Arial" w:hAnsi="Arial" w:cs="Arial"/>
          <w:b/>
          <w:sz w:val="24"/>
          <w:szCs w:val="24"/>
        </w:rPr>
        <w:t>5.  De las pruebas específicas</w:t>
      </w:r>
    </w:p>
    <w:p w:rsidR="00396879" w:rsidRDefault="00E701D4">
      <w:pPr>
        <w:widowControl w:val="0"/>
        <w:spacing w:before="64" w:after="0"/>
        <w:ind w:left="0" w:right="-20" w:hanging="2"/>
        <w:rPr>
          <w:rFonts w:ascii="Arial" w:eastAsia="Arial" w:hAnsi="Arial" w:cs="Arial"/>
          <w:sz w:val="24"/>
          <w:szCs w:val="24"/>
        </w:rPr>
      </w:pPr>
      <w:r>
        <w:rPr>
          <w:rFonts w:ascii="Arial" w:eastAsia="Arial" w:hAnsi="Arial" w:cs="Arial"/>
          <w:sz w:val="24"/>
          <w:szCs w:val="24"/>
        </w:rPr>
        <w:t>5.1. Pruebas de competencia</w:t>
      </w:r>
    </w:p>
    <w:p w:rsidR="00396879" w:rsidRDefault="00396879">
      <w:pPr>
        <w:widowControl w:val="0"/>
        <w:spacing w:before="10" w:after="0"/>
        <w:ind w:left="-2" w:firstLine="0"/>
        <w:rPr>
          <w:rFonts w:ascii="Arial" w:eastAsia="Arial" w:hAnsi="Arial" w:cs="Arial"/>
          <w:sz w:val="3"/>
          <w:szCs w:val="3"/>
        </w:rPr>
      </w:pPr>
    </w:p>
    <w:tbl>
      <w:tblPr>
        <w:tblStyle w:val="ac"/>
        <w:tblW w:w="8263" w:type="dxa"/>
        <w:tblInd w:w="-115" w:type="dxa"/>
        <w:tblLayout w:type="fixed"/>
        <w:tblLook w:val="0000" w:firstRow="0" w:lastRow="0" w:firstColumn="0" w:lastColumn="0" w:noHBand="0" w:noVBand="0"/>
      </w:tblPr>
      <w:tblGrid>
        <w:gridCol w:w="4118"/>
        <w:gridCol w:w="4145"/>
      </w:tblGrid>
      <w:tr w:rsidR="00396879">
        <w:trPr>
          <w:trHeight w:val="288"/>
        </w:trPr>
        <w:tc>
          <w:tcPr>
            <w:tcW w:w="4118" w:type="dxa"/>
            <w:tcBorders>
              <w:top w:val="single" w:sz="5" w:space="0" w:color="000000"/>
              <w:left w:val="nil"/>
              <w:bottom w:val="single" w:sz="9" w:space="0" w:color="C5D9EF"/>
              <w:right w:val="single" w:sz="5" w:space="0" w:color="000000"/>
            </w:tcBorders>
            <w:shd w:val="clear" w:color="auto" w:fill="C5D9EF"/>
          </w:tcPr>
          <w:p w:rsidR="00396879" w:rsidRDefault="00E701D4">
            <w:pPr>
              <w:widowControl w:val="0"/>
              <w:spacing w:after="0"/>
              <w:ind w:left="0" w:right="1549" w:hanging="2"/>
              <w:jc w:val="center"/>
              <w:rPr>
                <w:rFonts w:ascii="Times New Roman" w:eastAsia="Times New Roman" w:hAnsi="Times New Roman" w:cs="Times New Roman"/>
                <w:sz w:val="24"/>
                <w:szCs w:val="24"/>
              </w:rPr>
            </w:pPr>
            <w:r>
              <w:rPr>
                <w:rFonts w:ascii="Arial" w:eastAsia="Arial" w:hAnsi="Arial" w:cs="Arial"/>
                <w:b/>
                <w:sz w:val="24"/>
                <w:szCs w:val="24"/>
              </w:rPr>
              <w:t>DAMAS</w:t>
            </w:r>
          </w:p>
        </w:tc>
        <w:tc>
          <w:tcPr>
            <w:tcW w:w="4145" w:type="dxa"/>
            <w:tcBorders>
              <w:top w:val="single" w:sz="5" w:space="0" w:color="000000"/>
              <w:left w:val="single" w:sz="5" w:space="0" w:color="000000"/>
              <w:bottom w:val="single" w:sz="9" w:space="0" w:color="C5D9EF"/>
              <w:right w:val="single" w:sz="36" w:space="0" w:color="000000"/>
            </w:tcBorders>
            <w:shd w:val="clear" w:color="auto" w:fill="C5D9EF"/>
          </w:tcPr>
          <w:p w:rsidR="00396879" w:rsidRDefault="00E701D4">
            <w:pPr>
              <w:widowControl w:val="0"/>
              <w:spacing w:after="0"/>
              <w:ind w:left="0" w:right="1347" w:hanging="2"/>
              <w:jc w:val="center"/>
              <w:rPr>
                <w:rFonts w:ascii="Times New Roman" w:eastAsia="Times New Roman" w:hAnsi="Times New Roman" w:cs="Times New Roman"/>
                <w:sz w:val="24"/>
                <w:szCs w:val="24"/>
              </w:rPr>
            </w:pPr>
            <w:r>
              <w:rPr>
                <w:rFonts w:ascii="Arial" w:eastAsia="Arial" w:hAnsi="Arial" w:cs="Arial"/>
                <w:b/>
                <w:sz w:val="24"/>
                <w:szCs w:val="24"/>
              </w:rPr>
              <w:t>VARONES</w:t>
            </w:r>
          </w:p>
        </w:tc>
      </w:tr>
      <w:tr w:rsidR="00396879">
        <w:trPr>
          <w:trHeight w:val="296"/>
        </w:trPr>
        <w:tc>
          <w:tcPr>
            <w:tcW w:w="4118" w:type="dxa"/>
            <w:tcBorders>
              <w:top w:val="single" w:sz="9" w:space="0" w:color="C5D9EF"/>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 xml:space="preserve">100 </w:t>
            </w:r>
            <w:proofErr w:type="spellStart"/>
            <w:r>
              <w:rPr>
                <w:rFonts w:ascii="Arial" w:eastAsia="Arial" w:hAnsi="Arial" w:cs="Arial"/>
                <w:sz w:val="24"/>
                <w:szCs w:val="24"/>
              </w:rPr>
              <w:t>mts</w:t>
            </w:r>
            <w:proofErr w:type="spellEnd"/>
            <w:r>
              <w:rPr>
                <w:rFonts w:ascii="Arial" w:eastAsia="Arial" w:hAnsi="Arial" w:cs="Arial"/>
                <w:sz w:val="24"/>
                <w:szCs w:val="24"/>
              </w:rPr>
              <w:t xml:space="preserve"> planos</w:t>
            </w:r>
          </w:p>
        </w:tc>
        <w:tc>
          <w:tcPr>
            <w:tcW w:w="4145" w:type="dxa"/>
            <w:tcBorders>
              <w:top w:val="single" w:sz="9" w:space="0" w:color="C5D9EF"/>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 xml:space="preserve">100 </w:t>
            </w:r>
            <w:proofErr w:type="spellStart"/>
            <w:r>
              <w:rPr>
                <w:rFonts w:ascii="Arial" w:eastAsia="Arial" w:hAnsi="Arial" w:cs="Arial"/>
                <w:sz w:val="24"/>
                <w:szCs w:val="24"/>
              </w:rPr>
              <w:t>mts</w:t>
            </w:r>
            <w:proofErr w:type="spellEnd"/>
            <w:r>
              <w:rPr>
                <w:rFonts w:ascii="Arial" w:eastAsia="Arial" w:hAnsi="Arial" w:cs="Arial"/>
                <w:sz w:val="24"/>
                <w:szCs w:val="24"/>
              </w:rPr>
              <w:t xml:space="preserve"> planos</w:t>
            </w:r>
          </w:p>
        </w:tc>
      </w:tr>
      <w:tr w:rsidR="00396879">
        <w:trPr>
          <w:trHeight w:val="288"/>
        </w:trPr>
        <w:tc>
          <w:tcPr>
            <w:tcW w:w="4118"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 xml:space="preserve">300 </w:t>
            </w:r>
            <w:proofErr w:type="spellStart"/>
            <w:r>
              <w:rPr>
                <w:rFonts w:ascii="Arial" w:eastAsia="Arial" w:hAnsi="Arial" w:cs="Arial"/>
                <w:sz w:val="24"/>
                <w:szCs w:val="24"/>
              </w:rPr>
              <w:t>mts</w:t>
            </w:r>
            <w:proofErr w:type="spellEnd"/>
            <w:r>
              <w:rPr>
                <w:rFonts w:ascii="Arial" w:eastAsia="Arial" w:hAnsi="Arial" w:cs="Arial"/>
                <w:sz w:val="24"/>
                <w:szCs w:val="24"/>
              </w:rPr>
              <w:t xml:space="preserve"> planos</w:t>
            </w:r>
          </w:p>
        </w:tc>
        <w:tc>
          <w:tcPr>
            <w:tcW w:w="414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 xml:space="preserve">400 </w:t>
            </w:r>
            <w:proofErr w:type="spellStart"/>
            <w:r>
              <w:rPr>
                <w:rFonts w:ascii="Arial" w:eastAsia="Arial" w:hAnsi="Arial" w:cs="Arial"/>
                <w:sz w:val="24"/>
                <w:szCs w:val="24"/>
              </w:rPr>
              <w:t>mts</w:t>
            </w:r>
            <w:proofErr w:type="spellEnd"/>
            <w:r>
              <w:rPr>
                <w:rFonts w:ascii="Arial" w:eastAsia="Arial" w:hAnsi="Arial" w:cs="Arial"/>
                <w:sz w:val="24"/>
                <w:szCs w:val="24"/>
              </w:rPr>
              <w:t xml:space="preserve"> planos</w:t>
            </w:r>
          </w:p>
        </w:tc>
      </w:tr>
      <w:tr w:rsidR="00396879">
        <w:trPr>
          <w:trHeight w:val="284"/>
        </w:trPr>
        <w:tc>
          <w:tcPr>
            <w:tcW w:w="4118"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 xml:space="preserve">600 </w:t>
            </w:r>
            <w:proofErr w:type="spellStart"/>
            <w:r>
              <w:rPr>
                <w:rFonts w:ascii="Arial" w:eastAsia="Arial" w:hAnsi="Arial" w:cs="Arial"/>
                <w:sz w:val="24"/>
                <w:szCs w:val="24"/>
              </w:rPr>
              <w:t>mts</w:t>
            </w:r>
            <w:proofErr w:type="spellEnd"/>
            <w:r>
              <w:rPr>
                <w:rFonts w:ascii="Arial" w:eastAsia="Arial" w:hAnsi="Arial" w:cs="Arial"/>
                <w:sz w:val="24"/>
                <w:szCs w:val="24"/>
              </w:rPr>
              <w:t xml:space="preserve"> planos</w:t>
            </w:r>
          </w:p>
        </w:tc>
        <w:tc>
          <w:tcPr>
            <w:tcW w:w="414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 xml:space="preserve">800 </w:t>
            </w:r>
            <w:proofErr w:type="spellStart"/>
            <w:r>
              <w:rPr>
                <w:rFonts w:ascii="Arial" w:eastAsia="Arial" w:hAnsi="Arial" w:cs="Arial"/>
                <w:sz w:val="24"/>
                <w:szCs w:val="24"/>
              </w:rPr>
              <w:t>mts</w:t>
            </w:r>
            <w:proofErr w:type="spellEnd"/>
            <w:r>
              <w:rPr>
                <w:rFonts w:ascii="Arial" w:eastAsia="Arial" w:hAnsi="Arial" w:cs="Arial"/>
                <w:sz w:val="24"/>
                <w:szCs w:val="24"/>
              </w:rPr>
              <w:t xml:space="preserve"> planos</w:t>
            </w:r>
          </w:p>
        </w:tc>
      </w:tr>
      <w:tr w:rsidR="00396879">
        <w:trPr>
          <w:trHeight w:val="284"/>
        </w:trPr>
        <w:tc>
          <w:tcPr>
            <w:tcW w:w="4118"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 xml:space="preserve">1000 </w:t>
            </w:r>
            <w:proofErr w:type="spellStart"/>
            <w:r>
              <w:rPr>
                <w:rFonts w:ascii="Arial" w:eastAsia="Arial" w:hAnsi="Arial" w:cs="Arial"/>
                <w:sz w:val="24"/>
                <w:szCs w:val="24"/>
              </w:rPr>
              <w:t>mts</w:t>
            </w:r>
            <w:proofErr w:type="spellEnd"/>
            <w:r>
              <w:rPr>
                <w:rFonts w:ascii="Arial" w:eastAsia="Arial" w:hAnsi="Arial" w:cs="Arial"/>
                <w:sz w:val="24"/>
                <w:szCs w:val="24"/>
              </w:rPr>
              <w:t xml:space="preserve"> planos</w:t>
            </w:r>
          </w:p>
        </w:tc>
        <w:tc>
          <w:tcPr>
            <w:tcW w:w="414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 xml:space="preserve">1500 </w:t>
            </w:r>
            <w:proofErr w:type="spellStart"/>
            <w:r>
              <w:rPr>
                <w:rFonts w:ascii="Arial" w:eastAsia="Arial" w:hAnsi="Arial" w:cs="Arial"/>
                <w:sz w:val="24"/>
                <w:szCs w:val="24"/>
              </w:rPr>
              <w:t>mts</w:t>
            </w:r>
            <w:proofErr w:type="spellEnd"/>
            <w:r>
              <w:rPr>
                <w:rFonts w:ascii="Arial" w:eastAsia="Arial" w:hAnsi="Arial" w:cs="Arial"/>
                <w:sz w:val="24"/>
                <w:szCs w:val="24"/>
              </w:rPr>
              <w:t xml:space="preserve"> planos</w:t>
            </w:r>
          </w:p>
        </w:tc>
      </w:tr>
      <w:tr w:rsidR="00396879">
        <w:trPr>
          <w:trHeight w:val="288"/>
        </w:trPr>
        <w:tc>
          <w:tcPr>
            <w:tcW w:w="4118"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 xml:space="preserve">80 </w:t>
            </w:r>
            <w:proofErr w:type="spellStart"/>
            <w:r>
              <w:rPr>
                <w:rFonts w:ascii="Arial" w:eastAsia="Arial" w:hAnsi="Arial" w:cs="Arial"/>
                <w:sz w:val="24"/>
                <w:szCs w:val="24"/>
              </w:rPr>
              <w:t>mts</w:t>
            </w:r>
            <w:proofErr w:type="spellEnd"/>
            <w:r>
              <w:rPr>
                <w:rFonts w:ascii="Arial" w:eastAsia="Arial" w:hAnsi="Arial" w:cs="Arial"/>
                <w:sz w:val="24"/>
                <w:szCs w:val="24"/>
              </w:rPr>
              <w:t xml:space="preserve"> vallas</w:t>
            </w:r>
          </w:p>
        </w:tc>
        <w:tc>
          <w:tcPr>
            <w:tcW w:w="414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 xml:space="preserve">110 </w:t>
            </w:r>
            <w:proofErr w:type="spellStart"/>
            <w:r>
              <w:rPr>
                <w:rFonts w:ascii="Arial" w:eastAsia="Arial" w:hAnsi="Arial" w:cs="Arial"/>
                <w:sz w:val="24"/>
                <w:szCs w:val="24"/>
              </w:rPr>
              <w:t>mts</w:t>
            </w:r>
            <w:proofErr w:type="spellEnd"/>
            <w:r>
              <w:rPr>
                <w:rFonts w:ascii="Arial" w:eastAsia="Arial" w:hAnsi="Arial" w:cs="Arial"/>
                <w:sz w:val="24"/>
                <w:szCs w:val="24"/>
              </w:rPr>
              <w:t xml:space="preserve"> vallas</w:t>
            </w:r>
          </w:p>
        </w:tc>
      </w:tr>
      <w:tr w:rsidR="00396879">
        <w:trPr>
          <w:trHeight w:val="284"/>
        </w:trPr>
        <w:tc>
          <w:tcPr>
            <w:tcW w:w="4118"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Salto alto</w:t>
            </w:r>
          </w:p>
        </w:tc>
        <w:tc>
          <w:tcPr>
            <w:tcW w:w="414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Salto alto</w:t>
            </w:r>
          </w:p>
        </w:tc>
      </w:tr>
      <w:tr w:rsidR="00396879">
        <w:trPr>
          <w:trHeight w:val="284"/>
        </w:trPr>
        <w:tc>
          <w:tcPr>
            <w:tcW w:w="4118"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before="2" w:after="0"/>
              <w:ind w:left="0" w:right="-20" w:hanging="2"/>
              <w:rPr>
                <w:rFonts w:ascii="Times New Roman" w:eastAsia="Times New Roman" w:hAnsi="Times New Roman" w:cs="Times New Roman"/>
                <w:sz w:val="24"/>
                <w:szCs w:val="24"/>
              </w:rPr>
            </w:pPr>
            <w:r>
              <w:rPr>
                <w:rFonts w:ascii="Arial" w:eastAsia="Arial" w:hAnsi="Arial" w:cs="Arial"/>
                <w:sz w:val="24"/>
                <w:szCs w:val="24"/>
              </w:rPr>
              <w:t>Salto Largo</w:t>
            </w:r>
          </w:p>
        </w:tc>
        <w:tc>
          <w:tcPr>
            <w:tcW w:w="414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before="2" w:after="0"/>
              <w:ind w:left="0" w:right="-20" w:hanging="2"/>
              <w:rPr>
                <w:rFonts w:ascii="Times New Roman" w:eastAsia="Times New Roman" w:hAnsi="Times New Roman" w:cs="Times New Roman"/>
                <w:sz w:val="24"/>
                <w:szCs w:val="24"/>
              </w:rPr>
            </w:pPr>
            <w:r>
              <w:rPr>
                <w:rFonts w:ascii="Arial" w:eastAsia="Arial" w:hAnsi="Arial" w:cs="Arial"/>
                <w:sz w:val="24"/>
                <w:szCs w:val="24"/>
              </w:rPr>
              <w:t>Salto largo</w:t>
            </w:r>
          </w:p>
        </w:tc>
      </w:tr>
      <w:tr w:rsidR="00396879">
        <w:trPr>
          <w:trHeight w:val="288"/>
        </w:trPr>
        <w:tc>
          <w:tcPr>
            <w:tcW w:w="4118"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Salto triple</w:t>
            </w:r>
          </w:p>
        </w:tc>
        <w:tc>
          <w:tcPr>
            <w:tcW w:w="414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Salto triple</w:t>
            </w:r>
          </w:p>
        </w:tc>
      </w:tr>
      <w:tr w:rsidR="00396879">
        <w:trPr>
          <w:trHeight w:val="284"/>
        </w:trPr>
        <w:tc>
          <w:tcPr>
            <w:tcW w:w="4118"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Lanzamiento bala</w:t>
            </w:r>
          </w:p>
        </w:tc>
        <w:tc>
          <w:tcPr>
            <w:tcW w:w="414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Lanzamiento bala</w:t>
            </w:r>
          </w:p>
        </w:tc>
      </w:tr>
      <w:tr w:rsidR="00396879">
        <w:trPr>
          <w:trHeight w:val="284"/>
        </w:trPr>
        <w:tc>
          <w:tcPr>
            <w:tcW w:w="4118"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Lanzamiento disco</w:t>
            </w:r>
          </w:p>
        </w:tc>
        <w:tc>
          <w:tcPr>
            <w:tcW w:w="414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Lanzamiento disco</w:t>
            </w:r>
          </w:p>
        </w:tc>
      </w:tr>
      <w:tr w:rsidR="00396879">
        <w:trPr>
          <w:trHeight w:val="288"/>
        </w:trPr>
        <w:tc>
          <w:tcPr>
            <w:tcW w:w="4118"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before="1" w:after="0"/>
              <w:ind w:left="0" w:right="-20" w:hanging="2"/>
              <w:rPr>
                <w:rFonts w:ascii="Times New Roman" w:eastAsia="Times New Roman" w:hAnsi="Times New Roman" w:cs="Times New Roman"/>
                <w:sz w:val="24"/>
                <w:szCs w:val="24"/>
              </w:rPr>
            </w:pPr>
            <w:r>
              <w:rPr>
                <w:rFonts w:ascii="Arial" w:eastAsia="Arial" w:hAnsi="Arial" w:cs="Arial"/>
                <w:sz w:val="24"/>
                <w:szCs w:val="24"/>
              </w:rPr>
              <w:t>Lanzamiento jabalina</w:t>
            </w:r>
          </w:p>
        </w:tc>
        <w:tc>
          <w:tcPr>
            <w:tcW w:w="414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before="1" w:after="0"/>
              <w:ind w:left="0" w:right="-20" w:hanging="2"/>
              <w:rPr>
                <w:rFonts w:ascii="Times New Roman" w:eastAsia="Times New Roman" w:hAnsi="Times New Roman" w:cs="Times New Roman"/>
                <w:sz w:val="24"/>
                <w:szCs w:val="24"/>
              </w:rPr>
            </w:pPr>
            <w:r>
              <w:rPr>
                <w:rFonts w:ascii="Arial" w:eastAsia="Arial" w:hAnsi="Arial" w:cs="Arial"/>
                <w:sz w:val="24"/>
                <w:szCs w:val="24"/>
              </w:rPr>
              <w:t>Lanzamiento Jabalina</w:t>
            </w:r>
          </w:p>
        </w:tc>
      </w:tr>
      <w:tr w:rsidR="00396879">
        <w:trPr>
          <w:trHeight w:val="284"/>
        </w:trPr>
        <w:tc>
          <w:tcPr>
            <w:tcW w:w="4118"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Relevo 4 x 100</w:t>
            </w:r>
          </w:p>
        </w:tc>
        <w:tc>
          <w:tcPr>
            <w:tcW w:w="414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Relevo 4 x 100</w:t>
            </w:r>
          </w:p>
        </w:tc>
      </w:tr>
      <w:tr w:rsidR="00396879">
        <w:trPr>
          <w:trHeight w:val="287"/>
        </w:trPr>
        <w:tc>
          <w:tcPr>
            <w:tcW w:w="4118" w:type="dxa"/>
            <w:tcBorders>
              <w:top w:val="single" w:sz="7" w:space="0" w:color="000000"/>
              <w:left w:val="single" w:sz="5" w:space="0" w:color="000000"/>
              <w:bottom w:val="single" w:sz="5"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Relevo combinado 100-200-300-400</w:t>
            </w:r>
          </w:p>
        </w:tc>
        <w:tc>
          <w:tcPr>
            <w:tcW w:w="4145" w:type="dxa"/>
            <w:tcBorders>
              <w:top w:val="single" w:sz="7" w:space="0" w:color="000000"/>
              <w:left w:val="single" w:sz="5" w:space="0" w:color="000000"/>
              <w:bottom w:val="single" w:sz="5"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Relevo 4 x 400</w:t>
            </w:r>
          </w:p>
        </w:tc>
      </w:tr>
    </w:tbl>
    <w:p w:rsidR="00396879" w:rsidRDefault="00396879">
      <w:pPr>
        <w:widowControl w:val="0"/>
        <w:spacing w:before="1" w:after="0"/>
        <w:ind w:left="1" w:hanging="3"/>
        <w:rPr>
          <w:rFonts w:ascii="Times New Roman" w:eastAsia="Times New Roman" w:hAnsi="Times New Roman" w:cs="Times New Roman"/>
          <w:sz w:val="28"/>
          <w:szCs w:val="28"/>
        </w:rPr>
      </w:pPr>
    </w:p>
    <w:p w:rsidR="00396879" w:rsidRDefault="00E701D4">
      <w:pPr>
        <w:widowControl w:val="0"/>
        <w:spacing w:before="29" w:after="0" w:line="240" w:lineRule="auto"/>
        <w:ind w:left="0" w:right="-20" w:hanging="2"/>
        <w:rPr>
          <w:rFonts w:ascii="Arial" w:eastAsia="Arial" w:hAnsi="Arial" w:cs="Arial"/>
          <w:sz w:val="24"/>
          <w:szCs w:val="24"/>
        </w:rPr>
      </w:pPr>
      <w:r>
        <w:rPr>
          <w:noProof/>
          <w:lang w:val="es-ES" w:eastAsia="es-ES"/>
        </w:rPr>
        <mc:AlternateContent>
          <mc:Choice Requires="wps">
            <w:drawing>
              <wp:anchor distT="0" distB="0" distL="0" distR="0" simplePos="0" relativeHeight="251665408" behindDoc="1" locked="0" layoutInCell="1" hidden="0" allowOverlap="1">
                <wp:simplePos x="0" y="0"/>
                <wp:positionH relativeFrom="page">
                  <wp:posOffset>1061410</wp:posOffset>
                </wp:positionH>
                <wp:positionV relativeFrom="page">
                  <wp:posOffset>9157660</wp:posOffset>
                </wp:positionV>
                <wp:extent cx="0" cy="37450"/>
                <wp:effectExtent l="0" t="0" r="0" b="0"/>
                <wp:wrapNone/>
                <wp:docPr id="1059" name="Forma libre 1059"/>
                <wp:cNvGraphicFramePr/>
                <a:graphic xmlns:a="http://schemas.openxmlformats.org/drawingml/2006/main">
                  <a:graphicData uri="http://schemas.microsoft.com/office/word/2010/wordprocessingShape">
                    <wps:wsp>
                      <wps:cNvSpPr/>
                      <wps:spPr>
                        <a:xfrm>
                          <a:off x="2540253" y="3780000"/>
                          <a:ext cx="5611495" cy="0"/>
                        </a:xfrm>
                        <a:custGeom>
                          <a:avLst/>
                          <a:gdLst/>
                          <a:ahLst/>
                          <a:cxnLst/>
                          <a:rect l="l" t="t" r="r" b="b"/>
                          <a:pathLst>
                            <a:path w="8837" h="120000" extrusionOk="0">
                              <a:moveTo>
                                <a:pt x="0" y="0"/>
                              </a:moveTo>
                              <a:lnTo>
                                <a:pt x="8837" y="0"/>
                              </a:lnTo>
                            </a:path>
                          </a:pathLst>
                        </a:custGeom>
                        <a:noFill/>
                        <a:ln w="37450"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1061410</wp:posOffset>
                </wp:positionH>
                <wp:positionV relativeFrom="page">
                  <wp:posOffset>9157660</wp:posOffset>
                </wp:positionV>
                <wp:extent cx="0" cy="37450"/>
                <wp:effectExtent b="0" l="0" r="0" t="0"/>
                <wp:wrapNone/>
                <wp:docPr id="1059" name="image7.png"/>
                <a:graphic>
                  <a:graphicData uri="http://schemas.openxmlformats.org/drawingml/2006/picture">
                    <pic:pic>
                      <pic:nvPicPr>
                        <pic:cNvPr id="0" name="image7.png"/>
                        <pic:cNvPicPr preferRelativeResize="0"/>
                      </pic:nvPicPr>
                      <pic:blipFill>
                        <a:blip r:embed="rId21"/>
                        <a:srcRect/>
                        <a:stretch>
                          <a:fillRect/>
                        </a:stretch>
                      </pic:blipFill>
                      <pic:spPr>
                        <a:xfrm>
                          <a:off x="0" y="0"/>
                          <a:ext cx="0" cy="37450"/>
                        </a:xfrm>
                        <a:prstGeom prst="rect"/>
                        <a:ln/>
                      </pic:spPr>
                    </pic:pic>
                  </a:graphicData>
                </a:graphic>
              </wp:anchor>
            </w:drawing>
          </mc:Fallback>
        </mc:AlternateContent>
      </w:r>
      <w:r>
        <w:rPr>
          <w:rFonts w:ascii="Arial" w:eastAsia="Arial" w:hAnsi="Arial" w:cs="Arial"/>
          <w:sz w:val="24"/>
          <w:szCs w:val="24"/>
        </w:rPr>
        <w:t>5.2. El peso de los implementos:</w:t>
      </w:r>
    </w:p>
    <w:p w:rsidR="00396879" w:rsidRDefault="00396879">
      <w:pPr>
        <w:widowControl w:val="0"/>
        <w:spacing w:before="2" w:after="0"/>
        <w:rPr>
          <w:rFonts w:ascii="Arial" w:eastAsia="Arial" w:hAnsi="Arial" w:cs="Arial"/>
          <w:sz w:val="14"/>
          <w:szCs w:val="14"/>
        </w:rPr>
      </w:pPr>
    </w:p>
    <w:p w:rsidR="00396879" w:rsidRDefault="00396879">
      <w:pPr>
        <w:widowControl w:val="0"/>
        <w:spacing w:after="0"/>
        <w:ind w:left="0" w:hanging="2"/>
        <w:rPr>
          <w:rFonts w:ascii="Arial" w:eastAsia="Arial" w:hAnsi="Arial" w:cs="Arial"/>
          <w:sz w:val="20"/>
          <w:szCs w:val="20"/>
        </w:rPr>
      </w:pPr>
    </w:p>
    <w:tbl>
      <w:tblPr>
        <w:tblStyle w:val="ad"/>
        <w:tblW w:w="8984" w:type="dxa"/>
        <w:tblInd w:w="-115" w:type="dxa"/>
        <w:tblLayout w:type="fixed"/>
        <w:tblLook w:val="0000" w:firstRow="0" w:lastRow="0" w:firstColumn="0" w:lastColumn="0" w:noHBand="0" w:noVBand="0"/>
      </w:tblPr>
      <w:tblGrid>
        <w:gridCol w:w="2990"/>
        <w:gridCol w:w="3005"/>
        <w:gridCol w:w="2989"/>
      </w:tblGrid>
      <w:tr w:rsidR="00396879">
        <w:trPr>
          <w:trHeight w:val="280"/>
        </w:trPr>
        <w:tc>
          <w:tcPr>
            <w:tcW w:w="2990" w:type="dxa"/>
            <w:tcBorders>
              <w:top w:val="single" w:sz="5" w:space="0" w:color="000000"/>
              <w:left w:val="nil"/>
              <w:bottom w:val="single" w:sz="7" w:space="0" w:color="000000"/>
              <w:right w:val="single" w:sz="5" w:space="0" w:color="000000"/>
            </w:tcBorders>
            <w:shd w:val="clear" w:color="auto" w:fill="C5D9EF"/>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b/>
                <w:sz w:val="24"/>
                <w:szCs w:val="24"/>
              </w:rPr>
              <w:t>Implemento</w:t>
            </w:r>
          </w:p>
        </w:tc>
        <w:tc>
          <w:tcPr>
            <w:tcW w:w="3005" w:type="dxa"/>
            <w:tcBorders>
              <w:top w:val="single" w:sz="5" w:space="0" w:color="000000"/>
              <w:left w:val="single" w:sz="5" w:space="0" w:color="000000"/>
              <w:bottom w:val="single" w:sz="7" w:space="0" w:color="000000"/>
              <w:right w:val="single" w:sz="5" w:space="0" w:color="000000"/>
            </w:tcBorders>
            <w:shd w:val="clear" w:color="auto" w:fill="C5D9EF"/>
          </w:tcPr>
          <w:p w:rsidR="00396879" w:rsidRDefault="00E701D4">
            <w:pPr>
              <w:widowControl w:val="0"/>
              <w:spacing w:after="0"/>
              <w:ind w:left="0" w:right="1020" w:hanging="2"/>
              <w:jc w:val="center"/>
              <w:rPr>
                <w:rFonts w:ascii="Times New Roman" w:eastAsia="Times New Roman" w:hAnsi="Times New Roman" w:cs="Times New Roman"/>
                <w:sz w:val="24"/>
                <w:szCs w:val="24"/>
              </w:rPr>
            </w:pPr>
            <w:r>
              <w:rPr>
                <w:rFonts w:ascii="Arial" w:eastAsia="Arial" w:hAnsi="Arial" w:cs="Arial"/>
                <w:b/>
                <w:sz w:val="24"/>
                <w:szCs w:val="24"/>
              </w:rPr>
              <w:t>Damas</w:t>
            </w:r>
          </w:p>
        </w:tc>
        <w:tc>
          <w:tcPr>
            <w:tcW w:w="2989" w:type="dxa"/>
            <w:tcBorders>
              <w:top w:val="single" w:sz="5" w:space="0" w:color="000000"/>
              <w:left w:val="single" w:sz="5" w:space="0" w:color="000000"/>
              <w:bottom w:val="single" w:sz="7" w:space="0" w:color="000000"/>
              <w:right w:val="single" w:sz="36" w:space="0" w:color="000000"/>
            </w:tcBorders>
            <w:shd w:val="clear" w:color="auto" w:fill="C5D9EF"/>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b/>
                <w:sz w:val="24"/>
                <w:szCs w:val="24"/>
              </w:rPr>
              <w:t>Varones</w:t>
            </w:r>
          </w:p>
        </w:tc>
      </w:tr>
      <w:tr w:rsidR="00396879">
        <w:trPr>
          <w:trHeight w:val="288"/>
        </w:trPr>
        <w:tc>
          <w:tcPr>
            <w:tcW w:w="2990"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before="1" w:after="0"/>
              <w:ind w:left="0" w:right="-20" w:hanging="2"/>
              <w:rPr>
                <w:rFonts w:ascii="Times New Roman" w:eastAsia="Times New Roman" w:hAnsi="Times New Roman" w:cs="Times New Roman"/>
                <w:sz w:val="24"/>
                <w:szCs w:val="24"/>
              </w:rPr>
            </w:pPr>
            <w:r>
              <w:rPr>
                <w:rFonts w:ascii="Arial" w:eastAsia="Arial" w:hAnsi="Arial" w:cs="Arial"/>
                <w:sz w:val="24"/>
                <w:szCs w:val="24"/>
              </w:rPr>
              <w:t>Bala</w:t>
            </w:r>
          </w:p>
        </w:tc>
        <w:tc>
          <w:tcPr>
            <w:tcW w:w="300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before="1" w:after="0"/>
              <w:ind w:left="0" w:right="-20" w:hanging="2"/>
              <w:rPr>
                <w:rFonts w:ascii="Times New Roman" w:eastAsia="Times New Roman" w:hAnsi="Times New Roman" w:cs="Times New Roman"/>
                <w:sz w:val="24"/>
                <w:szCs w:val="24"/>
              </w:rPr>
            </w:pPr>
            <w:r>
              <w:rPr>
                <w:rFonts w:ascii="Arial" w:eastAsia="Arial" w:hAnsi="Arial" w:cs="Arial"/>
                <w:sz w:val="24"/>
                <w:szCs w:val="24"/>
              </w:rPr>
              <w:t>3 Kilos</w:t>
            </w:r>
          </w:p>
        </w:tc>
        <w:tc>
          <w:tcPr>
            <w:tcW w:w="2989"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before="1" w:after="0"/>
              <w:ind w:left="0" w:right="-20" w:hanging="2"/>
              <w:rPr>
                <w:rFonts w:ascii="Times New Roman" w:eastAsia="Times New Roman" w:hAnsi="Times New Roman" w:cs="Times New Roman"/>
                <w:sz w:val="24"/>
                <w:szCs w:val="24"/>
              </w:rPr>
            </w:pPr>
            <w:r>
              <w:rPr>
                <w:rFonts w:ascii="Arial" w:eastAsia="Arial" w:hAnsi="Arial" w:cs="Arial"/>
                <w:sz w:val="24"/>
                <w:szCs w:val="24"/>
              </w:rPr>
              <w:t>5 Kilos</w:t>
            </w:r>
          </w:p>
        </w:tc>
      </w:tr>
      <w:tr w:rsidR="00396879">
        <w:trPr>
          <w:trHeight w:val="288"/>
        </w:trPr>
        <w:tc>
          <w:tcPr>
            <w:tcW w:w="2990"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Disco</w:t>
            </w:r>
          </w:p>
        </w:tc>
        <w:tc>
          <w:tcPr>
            <w:tcW w:w="300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1 Kilo</w:t>
            </w:r>
          </w:p>
        </w:tc>
        <w:tc>
          <w:tcPr>
            <w:tcW w:w="2989"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1,5 Kilos</w:t>
            </w:r>
          </w:p>
        </w:tc>
      </w:tr>
      <w:tr w:rsidR="00396879">
        <w:trPr>
          <w:trHeight w:val="287"/>
        </w:trPr>
        <w:tc>
          <w:tcPr>
            <w:tcW w:w="2990" w:type="dxa"/>
            <w:tcBorders>
              <w:top w:val="single" w:sz="7" w:space="0" w:color="000000"/>
              <w:left w:val="single" w:sz="5" w:space="0" w:color="000000"/>
              <w:bottom w:val="single" w:sz="5"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lastRenderedPageBreak/>
              <w:t>Jabalina</w:t>
            </w:r>
          </w:p>
        </w:tc>
        <w:tc>
          <w:tcPr>
            <w:tcW w:w="3005" w:type="dxa"/>
            <w:tcBorders>
              <w:top w:val="single" w:sz="7" w:space="0" w:color="000000"/>
              <w:left w:val="single" w:sz="5" w:space="0" w:color="000000"/>
              <w:bottom w:val="single" w:sz="5"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 xml:space="preserve">500 </w:t>
            </w:r>
            <w:proofErr w:type="spellStart"/>
            <w:r>
              <w:rPr>
                <w:rFonts w:ascii="Arial" w:eastAsia="Arial" w:hAnsi="Arial" w:cs="Arial"/>
                <w:sz w:val="24"/>
                <w:szCs w:val="24"/>
              </w:rPr>
              <w:t>grs</w:t>
            </w:r>
            <w:proofErr w:type="spellEnd"/>
          </w:p>
        </w:tc>
        <w:tc>
          <w:tcPr>
            <w:tcW w:w="2989" w:type="dxa"/>
            <w:tcBorders>
              <w:top w:val="single" w:sz="7" w:space="0" w:color="000000"/>
              <w:left w:val="single" w:sz="5" w:space="0" w:color="000000"/>
              <w:bottom w:val="single" w:sz="5"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 xml:space="preserve">700 </w:t>
            </w:r>
            <w:proofErr w:type="spellStart"/>
            <w:r>
              <w:rPr>
                <w:rFonts w:ascii="Arial" w:eastAsia="Arial" w:hAnsi="Arial" w:cs="Arial"/>
                <w:sz w:val="24"/>
                <w:szCs w:val="24"/>
              </w:rPr>
              <w:t>grs</w:t>
            </w:r>
            <w:proofErr w:type="spellEnd"/>
          </w:p>
        </w:tc>
      </w:tr>
    </w:tbl>
    <w:p w:rsidR="00396879" w:rsidRDefault="00E701D4">
      <w:pPr>
        <w:widowControl w:val="0"/>
        <w:spacing w:before="67" w:after="0" w:line="285" w:lineRule="auto"/>
        <w:ind w:left="0" w:right="1242" w:hanging="2"/>
        <w:rPr>
          <w:rFonts w:ascii="Arial" w:eastAsia="Arial" w:hAnsi="Arial" w:cs="Arial"/>
          <w:sz w:val="24"/>
          <w:szCs w:val="24"/>
        </w:rPr>
      </w:pPr>
      <w:r>
        <w:rPr>
          <w:noProof/>
          <w:lang w:val="es-ES" w:eastAsia="es-ES"/>
        </w:rPr>
        <mc:AlternateContent>
          <mc:Choice Requires="wpg">
            <w:drawing>
              <wp:anchor distT="0" distB="0" distL="0" distR="0" simplePos="0" relativeHeight="251666432" behindDoc="1" locked="0" layoutInCell="1" hidden="0" allowOverlap="1">
                <wp:simplePos x="0" y="0"/>
                <wp:positionH relativeFrom="page">
                  <wp:posOffset>299085</wp:posOffset>
                </wp:positionH>
                <wp:positionV relativeFrom="page">
                  <wp:posOffset>304165</wp:posOffset>
                </wp:positionV>
                <wp:extent cx="7182485" cy="9458960"/>
                <wp:effectExtent l="0" t="0" r="0" b="0"/>
                <wp:wrapNone/>
                <wp:docPr id="1067" name="Grupo 1067"/>
                <wp:cNvGraphicFramePr/>
                <a:graphic xmlns:a="http://schemas.openxmlformats.org/drawingml/2006/main">
                  <a:graphicData uri="http://schemas.microsoft.com/office/word/2010/wordprocessingGroup">
                    <wpg:wgp>
                      <wpg:cNvGrpSpPr/>
                      <wpg:grpSpPr>
                        <a:xfrm>
                          <a:off x="0" y="0"/>
                          <a:ext cx="7182485" cy="9458960"/>
                          <a:chOff x="1754750" y="0"/>
                          <a:chExt cx="7182500" cy="7560000"/>
                        </a:xfrm>
                      </wpg:grpSpPr>
                      <wpg:grpSp>
                        <wpg:cNvPr id="28" name="Grupo 28"/>
                        <wpg:cNvGrpSpPr/>
                        <wpg:grpSpPr>
                          <a:xfrm>
                            <a:off x="1754758" y="0"/>
                            <a:ext cx="7182485" cy="7560000"/>
                            <a:chOff x="1754750" y="0"/>
                            <a:chExt cx="7178375" cy="7560000"/>
                          </a:xfrm>
                        </wpg:grpSpPr>
                        <wps:wsp>
                          <wps:cNvPr id="29" name="Rectángulo 29"/>
                          <wps:cNvSpPr/>
                          <wps:spPr>
                            <a:xfrm>
                              <a:off x="1754750" y="0"/>
                              <a:ext cx="7178375" cy="7560000"/>
                            </a:xfrm>
                            <a:prstGeom prst="rect">
                              <a:avLst/>
                            </a:prstGeom>
                            <a:noFill/>
                            <a:ln>
                              <a:noFill/>
                            </a:ln>
                          </wps:spPr>
                          <wps:txbx>
                            <w:txbxContent>
                              <w:p w:rsidR="00396879" w:rsidRDefault="00396879">
                                <w:pPr>
                                  <w:spacing w:after="0" w:line="240" w:lineRule="auto"/>
                                  <w:ind w:left="0" w:hanging="2"/>
                                </w:pPr>
                              </w:p>
                            </w:txbxContent>
                          </wps:txbx>
                          <wps:bodyPr spcFirstLastPara="1" wrap="square" lIns="91425" tIns="91425" rIns="91425" bIns="91425" anchor="ctr" anchorCtr="0">
                            <a:noAutofit/>
                          </wps:bodyPr>
                        </wps:wsp>
                        <wpg:grpSp>
                          <wpg:cNvPr id="30" name="Grupo 30"/>
                          <wpg:cNvGrpSpPr/>
                          <wpg:grpSpPr>
                            <a:xfrm>
                              <a:off x="1754758" y="0"/>
                              <a:ext cx="7177405" cy="7555940"/>
                              <a:chOff x="471" y="479"/>
                              <a:chExt cx="11303" cy="14888"/>
                            </a:xfrm>
                          </wpg:grpSpPr>
                          <wps:wsp>
                            <wps:cNvPr id="31" name="Rectángulo 31"/>
                            <wps:cNvSpPr/>
                            <wps:spPr>
                              <a:xfrm>
                                <a:off x="471" y="479"/>
                                <a:ext cx="11300" cy="14875"/>
                              </a:xfrm>
                              <a:prstGeom prst="rect">
                                <a:avLst/>
                              </a:prstGeom>
                              <a:noFill/>
                              <a:ln>
                                <a:noFill/>
                              </a:ln>
                            </wps:spPr>
                            <wps:txbx>
                              <w:txbxContent>
                                <w:p w:rsidR="00396879" w:rsidRDefault="00396879">
                                  <w:pPr>
                                    <w:spacing w:after="0" w:line="240" w:lineRule="auto"/>
                                    <w:ind w:left="0" w:hanging="2"/>
                                  </w:pPr>
                                </w:p>
                              </w:txbxContent>
                            </wps:txbx>
                            <wps:bodyPr spcFirstLastPara="1" wrap="square" lIns="91425" tIns="91425" rIns="91425" bIns="91425" anchor="ctr" anchorCtr="0">
                              <a:noAutofit/>
                            </wps:bodyPr>
                          </wps:wsp>
                          <wps:wsp>
                            <wps:cNvPr id="1024" name="Forma libre 1024"/>
                            <wps:cNvSpPr/>
                            <wps:spPr>
                              <a:xfrm>
                                <a:off x="480" y="487"/>
                                <a:ext cx="11294" cy="0"/>
                              </a:xfrm>
                              <a:custGeom>
                                <a:avLst/>
                                <a:gdLst/>
                                <a:ahLst/>
                                <a:cxnLst/>
                                <a:rect l="l" t="t" r="r" b="b"/>
                                <a:pathLst>
                                  <a:path w="11294" h="120000" extrusionOk="0">
                                    <a:moveTo>
                                      <a:pt x="0" y="0"/>
                                    </a:moveTo>
                                    <a:lnTo>
                                      <a:pt x="11294" y="0"/>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1025" name="Forma libre 1025"/>
                            <wps:cNvSpPr/>
                            <wps:spPr>
                              <a:xfrm>
                                <a:off x="488" y="495"/>
                                <a:ext cx="0" cy="14864"/>
                              </a:xfrm>
                              <a:custGeom>
                                <a:avLst/>
                                <a:gdLst/>
                                <a:ahLst/>
                                <a:cxnLst/>
                                <a:rect l="l" t="t" r="r" b="b"/>
                                <a:pathLst>
                                  <a:path w="120000" h="14864" extrusionOk="0">
                                    <a:moveTo>
                                      <a:pt x="0" y="0"/>
                                    </a:moveTo>
                                    <a:lnTo>
                                      <a:pt x="0" y="14864"/>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1026" name="Forma libre 1026"/>
                            <wps:cNvSpPr/>
                            <wps:spPr>
                              <a:xfrm>
                                <a:off x="11767" y="495"/>
                                <a:ext cx="0" cy="14864"/>
                              </a:xfrm>
                              <a:custGeom>
                                <a:avLst/>
                                <a:gdLst/>
                                <a:ahLst/>
                                <a:cxnLst/>
                                <a:rect l="l" t="t" r="r" b="b"/>
                                <a:pathLst>
                                  <a:path w="120000" h="14864" extrusionOk="0">
                                    <a:moveTo>
                                      <a:pt x="0" y="0"/>
                                    </a:moveTo>
                                    <a:lnTo>
                                      <a:pt x="0" y="14864"/>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1027" name="Forma libre 1027"/>
                            <wps:cNvSpPr/>
                            <wps:spPr>
                              <a:xfrm>
                                <a:off x="480" y="15367"/>
                                <a:ext cx="11294" cy="0"/>
                              </a:xfrm>
                              <a:custGeom>
                                <a:avLst/>
                                <a:gdLst/>
                                <a:ahLst/>
                                <a:cxnLst/>
                                <a:rect l="l" t="t" r="r" b="b"/>
                                <a:pathLst>
                                  <a:path w="11294" h="120000" extrusionOk="0">
                                    <a:moveTo>
                                      <a:pt x="0" y="0"/>
                                    </a:moveTo>
                                    <a:lnTo>
                                      <a:pt x="11294" y="0"/>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299085</wp:posOffset>
                </wp:positionH>
                <wp:positionV relativeFrom="page">
                  <wp:posOffset>304165</wp:posOffset>
                </wp:positionV>
                <wp:extent cx="7182485" cy="9458960"/>
                <wp:effectExtent b="0" l="0" r="0" t="0"/>
                <wp:wrapNone/>
                <wp:docPr id="1067" name="image15.png"/>
                <a:graphic>
                  <a:graphicData uri="http://schemas.openxmlformats.org/drawingml/2006/picture">
                    <pic:pic>
                      <pic:nvPicPr>
                        <pic:cNvPr id="0" name="image15.png"/>
                        <pic:cNvPicPr preferRelativeResize="0"/>
                      </pic:nvPicPr>
                      <pic:blipFill>
                        <a:blip r:embed="rId22"/>
                        <a:srcRect/>
                        <a:stretch>
                          <a:fillRect/>
                        </a:stretch>
                      </pic:blipFill>
                      <pic:spPr>
                        <a:xfrm>
                          <a:off x="0" y="0"/>
                          <a:ext cx="7182485" cy="9458960"/>
                        </a:xfrm>
                        <a:prstGeom prst="rect"/>
                        <a:ln/>
                      </pic:spPr>
                    </pic:pic>
                  </a:graphicData>
                </a:graphic>
              </wp:anchor>
            </w:drawing>
          </mc:Fallback>
        </mc:AlternateContent>
      </w:r>
      <w:r>
        <w:rPr>
          <w:rFonts w:ascii="Arial" w:eastAsia="Arial" w:hAnsi="Arial" w:cs="Arial"/>
          <w:sz w:val="24"/>
          <w:szCs w:val="24"/>
        </w:rPr>
        <w:t>5.3. En las pruebas de salto y lanzamientos se realizarán 3 intentos de clasificación y las 8 mejores marcas realizarán 3 intentos finales</w:t>
      </w:r>
    </w:p>
    <w:p w:rsidR="00396879" w:rsidRDefault="00E701D4">
      <w:pPr>
        <w:widowControl w:val="0"/>
        <w:spacing w:after="0"/>
        <w:ind w:left="0" w:right="-20" w:hanging="2"/>
        <w:rPr>
          <w:rFonts w:ascii="Arial" w:eastAsia="Arial" w:hAnsi="Arial" w:cs="Arial"/>
          <w:sz w:val="24"/>
          <w:szCs w:val="24"/>
        </w:rPr>
      </w:pPr>
      <w:r>
        <w:rPr>
          <w:rFonts w:ascii="Arial" w:eastAsia="Arial" w:hAnsi="Arial" w:cs="Arial"/>
          <w:sz w:val="24"/>
          <w:szCs w:val="24"/>
        </w:rPr>
        <w:t>5.4. En el salto Alto la altura mínima será de 1,10 metros en damas y 1,30</w:t>
      </w:r>
    </w:p>
    <w:p w:rsidR="00396879" w:rsidRDefault="00E701D4">
      <w:pPr>
        <w:widowControl w:val="0"/>
        <w:spacing w:before="36" w:after="0" w:line="240" w:lineRule="auto"/>
        <w:ind w:left="0" w:right="6148" w:hanging="2"/>
        <w:jc w:val="both"/>
        <w:rPr>
          <w:rFonts w:ascii="Arial" w:eastAsia="Arial" w:hAnsi="Arial" w:cs="Arial"/>
          <w:sz w:val="24"/>
          <w:szCs w:val="24"/>
        </w:rPr>
      </w:pPr>
      <w:r>
        <w:rPr>
          <w:rFonts w:ascii="Arial" w:eastAsia="Arial" w:hAnsi="Arial" w:cs="Arial"/>
          <w:sz w:val="24"/>
          <w:szCs w:val="24"/>
        </w:rPr>
        <w:t>metros en varones.</w:t>
      </w:r>
    </w:p>
    <w:p w:rsidR="00396879" w:rsidRDefault="00E701D4">
      <w:pPr>
        <w:widowControl w:val="0"/>
        <w:spacing w:before="40" w:after="0" w:line="240" w:lineRule="auto"/>
        <w:ind w:left="0" w:right="-20" w:hanging="2"/>
        <w:rPr>
          <w:rFonts w:ascii="Arial" w:eastAsia="Arial" w:hAnsi="Arial" w:cs="Arial"/>
          <w:sz w:val="24"/>
          <w:szCs w:val="24"/>
        </w:rPr>
      </w:pPr>
      <w:r>
        <w:rPr>
          <w:rFonts w:ascii="Arial" w:eastAsia="Arial" w:hAnsi="Arial" w:cs="Arial"/>
          <w:sz w:val="24"/>
          <w:szCs w:val="24"/>
        </w:rPr>
        <w:t>5.5. En el salto triple</w:t>
      </w:r>
      <w:r>
        <w:rPr>
          <w:rFonts w:ascii="Arial" w:eastAsia="Arial" w:hAnsi="Arial" w:cs="Arial"/>
          <w:sz w:val="24"/>
          <w:szCs w:val="24"/>
        </w:rPr>
        <w:t xml:space="preserve"> la tabla de rechazo se ubicará a una distancia de 7.00 y</w:t>
      </w:r>
    </w:p>
    <w:p w:rsidR="00396879" w:rsidRDefault="00E701D4">
      <w:pPr>
        <w:widowControl w:val="0"/>
        <w:spacing w:before="44" w:after="0" w:line="278" w:lineRule="auto"/>
        <w:ind w:left="0" w:right="55" w:hanging="2"/>
        <w:jc w:val="both"/>
        <w:rPr>
          <w:rFonts w:ascii="Arial" w:eastAsia="Arial" w:hAnsi="Arial" w:cs="Arial"/>
          <w:sz w:val="24"/>
          <w:szCs w:val="24"/>
        </w:rPr>
      </w:pPr>
      <w:r>
        <w:rPr>
          <w:rFonts w:ascii="Arial" w:eastAsia="Arial" w:hAnsi="Arial" w:cs="Arial"/>
          <w:sz w:val="24"/>
          <w:szCs w:val="24"/>
        </w:rPr>
        <w:t>8.00 y 9.00 metros en damas, en tanto, se ubicará a una distancia de 8.00 9.00 y 10.00 metros en varones (esta medida puede ser modificada por acuerdo de los profesores técnicos en reunión técnica).</w:t>
      </w:r>
    </w:p>
    <w:p w:rsidR="00396879" w:rsidRDefault="00E701D4">
      <w:pPr>
        <w:widowControl w:val="0"/>
        <w:spacing w:before="5" w:after="0"/>
        <w:ind w:left="0" w:right="-20" w:hanging="2"/>
        <w:rPr>
          <w:rFonts w:ascii="Arial" w:eastAsia="Arial" w:hAnsi="Arial" w:cs="Arial"/>
          <w:sz w:val="24"/>
          <w:szCs w:val="24"/>
        </w:rPr>
      </w:pPr>
      <w:r>
        <w:rPr>
          <w:rFonts w:ascii="Arial" w:eastAsia="Arial" w:hAnsi="Arial" w:cs="Arial"/>
          <w:sz w:val="24"/>
          <w:szCs w:val="24"/>
        </w:rPr>
        <w:t>5.6. En la prueba de vallas</w:t>
      </w:r>
    </w:p>
    <w:p w:rsidR="00396879" w:rsidRDefault="00396879">
      <w:pPr>
        <w:widowControl w:val="0"/>
        <w:spacing w:before="13" w:after="0"/>
        <w:ind w:left="0" w:hanging="2"/>
        <w:rPr>
          <w:rFonts w:ascii="Arial" w:eastAsia="Arial" w:hAnsi="Arial" w:cs="Arial"/>
        </w:rPr>
      </w:pPr>
    </w:p>
    <w:tbl>
      <w:tblPr>
        <w:tblStyle w:val="ae"/>
        <w:tblW w:w="8987" w:type="dxa"/>
        <w:tblInd w:w="-115" w:type="dxa"/>
        <w:tblLayout w:type="fixed"/>
        <w:tblLook w:val="0000" w:firstRow="0" w:lastRow="0" w:firstColumn="0" w:lastColumn="0" w:noHBand="0" w:noVBand="0"/>
      </w:tblPr>
      <w:tblGrid>
        <w:gridCol w:w="2304"/>
        <w:gridCol w:w="1985"/>
        <w:gridCol w:w="2457"/>
        <w:gridCol w:w="2241"/>
      </w:tblGrid>
      <w:tr w:rsidR="00396879">
        <w:trPr>
          <w:trHeight w:val="264"/>
        </w:trPr>
        <w:tc>
          <w:tcPr>
            <w:tcW w:w="2304" w:type="dxa"/>
            <w:tcBorders>
              <w:top w:val="single" w:sz="7" w:space="0" w:color="000000"/>
              <w:left w:val="single" w:sz="5" w:space="0" w:color="000000"/>
              <w:bottom w:val="nil"/>
              <w:right w:val="single" w:sz="5" w:space="0" w:color="000000"/>
            </w:tcBorders>
            <w:shd w:val="clear" w:color="auto" w:fill="C5D9EF"/>
          </w:tcPr>
          <w:p w:rsidR="00396879" w:rsidRDefault="00E701D4">
            <w:pPr>
              <w:widowControl w:val="0"/>
              <w:spacing w:after="0"/>
              <w:ind w:left="0" w:right="738" w:hanging="2"/>
              <w:jc w:val="center"/>
              <w:rPr>
                <w:rFonts w:ascii="Times New Roman" w:eastAsia="Times New Roman" w:hAnsi="Times New Roman" w:cs="Times New Roman"/>
                <w:sz w:val="24"/>
                <w:szCs w:val="24"/>
              </w:rPr>
            </w:pPr>
            <w:r>
              <w:rPr>
                <w:rFonts w:ascii="Arial" w:eastAsia="Arial" w:hAnsi="Arial" w:cs="Arial"/>
                <w:b/>
                <w:sz w:val="24"/>
                <w:szCs w:val="24"/>
              </w:rPr>
              <w:t>Prueba</w:t>
            </w:r>
          </w:p>
        </w:tc>
        <w:tc>
          <w:tcPr>
            <w:tcW w:w="1985" w:type="dxa"/>
            <w:tcBorders>
              <w:top w:val="single" w:sz="7" w:space="0" w:color="000000"/>
              <w:left w:val="single" w:sz="5" w:space="0" w:color="000000"/>
              <w:bottom w:val="nil"/>
              <w:right w:val="single" w:sz="5" w:space="0" w:color="000000"/>
            </w:tcBorders>
            <w:shd w:val="clear" w:color="auto" w:fill="C5D9EF"/>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b/>
                <w:sz w:val="24"/>
                <w:szCs w:val="24"/>
              </w:rPr>
              <w:t>Altura</w:t>
            </w:r>
          </w:p>
        </w:tc>
        <w:tc>
          <w:tcPr>
            <w:tcW w:w="2457" w:type="dxa"/>
            <w:tcBorders>
              <w:top w:val="single" w:sz="7" w:space="0" w:color="000000"/>
              <w:left w:val="single" w:sz="5" w:space="0" w:color="000000"/>
              <w:bottom w:val="nil"/>
              <w:right w:val="single" w:sz="5" w:space="0" w:color="000000"/>
            </w:tcBorders>
            <w:shd w:val="clear" w:color="auto" w:fill="C5D9EF"/>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b/>
                <w:sz w:val="24"/>
                <w:szCs w:val="24"/>
              </w:rPr>
              <w:t>Distancia a</w:t>
            </w:r>
          </w:p>
        </w:tc>
        <w:tc>
          <w:tcPr>
            <w:tcW w:w="2241" w:type="dxa"/>
            <w:tcBorders>
              <w:top w:val="single" w:sz="7" w:space="0" w:color="000000"/>
              <w:left w:val="single" w:sz="5" w:space="0" w:color="000000"/>
              <w:bottom w:val="nil"/>
              <w:right w:val="single" w:sz="5" w:space="0" w:color="000000"/>
            </w:tcBorders>
            <w:shd w:val="clear" w:color="auto" w:fill="C5D9EF"/>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b/>
                <w:sz w:val="24"/>
                <w:szCs w:val="24"/>
              </w:rPr>
              <w:t>Distancia entre</w:t>
            </w:r>
          </w:p>
        </w:tc>
      </w:tr>
      <w:tr w:rsidR="00396879">
        <w:trPr>
          <w:trHeight w:val="304"/>
        </w:trPr>
        <w:tc>
          <w:tcPr>
            <w:tcW w:w="2304" w:type="dxa"/>
            <w:tcBorders>
              <w:top w:val="nil"/>
              <w:left w:val="single" w:sz="5" w:space="0" w:color="000000"/>
              <w:bottom w:val="single" w:sz="14" w:space="0" w:color="C5D9EF"/>
              <w:right w:val="single" w:sz="5" w:space="0" w:color="000000"/>
            </w:tcBorders>
            <w:shd w:val="clear" w:color="auto" w:fill="C5D9EF"/>
          </w:tcPr>
          <w:p w:rsidR="00396879" w:rsidRDefault="00396879">
            <w:pPr>
              <w:widowControl w:val="0"/>
              <w:spacing w:after="0"/>
              <w:ind w:left="0" w:right="1008" w:hanging="2"/>
              <w:rPr>
                <w:rFonts w:ascii="Times New Roman" w:eastAsia="Times New Roman" w:hAnsi="Times New Roman" w:cs="Times New Roman"/>
                <w:sz w:val="24"/>
                <w:szCs w:val="24"/>
              </w:rPr>
            </w:pPr>
          </w:p>
        </w:tc>
        <w:tc>
          <w:tcPr>
            <w:tcW w:w="1985" w:type="dxa"/>
            <w:tcBorders>
              <w:top w:val="nil"/>
              <w:left w:val="single" w:sz="5" w:space="0" w:color="000000"/>
              <w:bottom w:val="single" w:sz="7" w:space="0" w:color="000000"/>
              <w:right w:val="single" w:sz="5" w:space="0" w:color="000000"/>
            </w:tcBorders>
            <w:shd w:val="clear" w:color="auto" w:fill="C5D9EF"/>
          </w:tcPr>
          <w:p w:rsidR="00396879" w:rsidRDefault="00396879">
            <w:pPr>
              <w:widowControl w:val="0"/>
              <w:spacing w:after="0" w:line="240" w:lineRule="auto"/>
              <w:ind w:left="0" w:hanging="2"/>
              <w:rPr>
                <w:rFonts w:ascii="Times New Roman" w:eastAsia="Times New Roman" w:hAnsi="Times New Roman" w:cs="Times New Roman"/>
                <w:sz w:val="24"/>
                <w:szCs w:val="24"/>
              </w:rPr>
            </w:pPr>
          </w:p>
        </w:tc>
        <w:tc>
          <w:tcPr>
            <w:tcW w:w="2457" w:type="dxa"/>
            <w:tcBorders>
              <w:top w:val="nil"/>
              <w:left w:val="single" w:sz="5" w:space="0" w:color="000000"/>
              <w:bottom w:val="single" w:sz="7" w:space="0" w:color="000000"/>
              <w:right w:val="single" w:sz="5" w:space="0" w:color="000000"/>
            </w:tcBorders>
            <w:shd w:val="clear" w:color="auto" w:fill="C5D9EF"/>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b/>
                <w:sz w:val="24"/>
                <w:szCs w:val="24"/>
              </w:rPr>
              <w:t xml:space="preserve">Primera </w:t>
            </w:r>
          </w:p>
        </w:tc>
        <w:tc>
          <w:tcPr>
            <w:tcW w:w="2241" w:type="dxa"/>
            <w:tcBorders>
              <w:top w:val="nil"/>
              <w:left w:val="single" w:sz="5" w:space="0" w:color="000000"/>
              <w:bottom w:val="single" w:sz="9" w:space="0" w:color="C5D9EF"/>
              <w:right w:val="single" w:sz="5" w:space="0" w:color="000000"/>
            </w:tcBorders>
            <w:shd w:val="clear" w:color="auto" w:fill="C5D9EF"/>
          </w:tcPr>
          <w:p w:rsidR="00396879" w:rsidRDefault="00E701D4">
            <w:pPr>
              <w:widowControl w:val="0"/>
              <w:spacing w:after="0"/>
              <w:ind w:left="0" w:right="704" w:hanging="2"/>
              <w:jc w:val="center"/>
              <w:rPr>
                <w:rFonts w:ascii="Times New Roman" w:eastAsia="Times New Roman" w:hAnsi="Times New Roman" w:cs="Times New Roman"/>
                <w:sz w:val="24"/>
                <w:szCs w:val="24"/>
              </w:rPr>
            </w:pPr>
            <w:r>
              <w:rPr>
                <w:rFonts w:ascii="Arial" w:eastAsia="Arial" w:hAnsi="Arial" w:cs="Arial"/>
                <w:b/>
                <w:sz w:val="24"/>
                <w:szCs w:val="24"/>
              </w:rPr>
              <w:t>Vallas</w:t>
            </w:r>
          </w:p>
        </w:tc>
      </w:tr>
      <w:tr w:rsidR="00396879">
        <w:trPr>
          <w:trHeight w:val="557"/>
        </w:trPr>
        <w:tc>
          <w:tcPr>
            <w:tcW w:w="2304" w:type="dxa"/>
            <w:tcBorders>
              <w:top w:val="single" w:sz="14" w:space="0" w:color="C5D9EF"/>
              <w:left w:val="single" w:sz="5" w:space="0" w:color="000000"/>
              <w:bottom w:val="single" w:sz="7" w:space="0" w:color="000000"/>
              <w:right w:val="single" w:sz="5" w:space="0" w:color="000000"/>
            </w:tcBorders>
          </w:tcPr>
          <w:p w:rsidR="00396879" w:rsidRDefault="00E701D4">
            <w:pPr>
              <w:widowControl w:val="0"/>
              <w:tabs>
                <w:tab w:val="left" w:pos="700"/>
              </w:tabs>
              <w:spacing w:after="0"/>
              <w:ind w:left="0" w:right="-20" w:hanging="2"/>
              <w:rPr>
                <w:rFonts w:ascii="Arial" w:eastAsia="Arial" w:hAnsi="Arial" w:cs="Arial"/>
                <w:sz w:val="24"/>
                <w:szCs w:val="24"/>
              </w:rPr>
            </w:pPr>
            <w:r>
              <w:rPr>
                <w:rFonts w:ascii="Arial" w:eastAsia="Arial" w:hAnsi="Arial" w:cs="Arial"/>
                <w:sz w:val="24"/>
                <w:szCs w:val="24"/>
              </w:rPr>
              <w:t>80</w:t>
            </w:r>
            <w:r>
              <w:rPr>
                <w:rFonts w:ascii="Arial" w:eastAsia="Arial" w:hAnsi="Arial" w:cs="Arial"/>
                <w:sz w:val="24"/>
                <w:szCs w:val="24"/>
              </w:rPr>
              <w:tab/>
              <w:t>metros</w:t>
            </w:r>
          </w:p>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Vallas</w:t>
            </w:r>
          </w:p>
        </w:tc>
        <w:tc>
          <w:tcPr>
            <w:tcW w:w="1985"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0,76 metros</w:t>
            </w:r>
          </w:p>
        </w:tc>
        <w:tc>
          <w:tcPr>
            <w:tcW w:w="2457" w:type="dxa"/>
            <w:tcBorders>
              <w:top w:val="single" w:sz="7" w:space="0" w:color="000000"/>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12, 00 metros</w:t>
            </w:r>
          </w:p>
        </w:tc>
        <w:tc>
          <w:tcPr>
            <w:tcW w:w="2241" w:type="dxa"/>
            <w:tcBorders>
              <w:top w:val="single" w:sz="9" w:space="0" w:color="C5D9EF"/>
              <w:left w:val="single" w:sz="5" w:space="0" w:color="000000"/>
              <w:bottom w:val="single" w:sz="7"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8,00 metros</w:t>
            </w:r>
          </w:p>
        </w:tc>
      </w:tr>
      <w:tr w:rsidR="00396879">
        <w:trPr>
          <w:trHeight w:val="558"/>
        </w:trPr>
        <w:tc>
          <w:tcPr>
            <w:tcW w:w="2304" w:type="dxa"/>
            <w:tcBorders>
              <w:top w:val="single" w:sz="7" w:space="0" w:color="000000"/>
              <w:left w:val="single" w:sz="5" w:space="0" w:color="000000"/>
              <w:bottom w:val="single" w:sz="5" w:space="0" w:color="000000"/>
              <w:right w:val="single" w:sz="5" w:space="0" w:color="000000"/>
            </w:tcBorders>
          </w:tcPr>
          <w:p w:rsidR="00396879" w:rsidRDefault="00E701D4">
            <w:pPr>
              <w:widowControl w:val="0"/>
              <w:tabs>
                <w:tab w:val="left" w:pos="820"/>
              </w:tabs>
              <w:spacing w:after="0"/>
              <w:ind w:left="0" w:right="-20" w:hanging="2"/>
              <w:rPr>
                <w:rFonts w:ascii="Arial" w:eastAsia="Arial" w:hAnsi="Arial" w:cs="Arial"/>
                <w:sz w:val="24"/>
                <w:szCs w:val="24"/>
              </w:rPr>
            </w:pPr>
            <w:r>
              <w:rPr>
                <w:rFonts w:ascii="Arial" w:eastAsia="Arial" w:hAnsi="Arial" w:cs="Arial"/>
                <w:sz w:val="24"/>
                <w:szCs w:val="24"/>
              </w:rPr>
              <w:t>110</w:t>
            </w:r>
            <w:r>
              <w:rPr>
                <w:rFonts w:ascii="Arial" w:eastAsia="Arial" w:hAnsi="Arial" w:cs="Arial"/>
                <w:sz w:val="24"/>
                <w:szCs w:val="24"/>
              </w:rPr>
              <w:tab/>
              <w:t>metros</w:t>
            </w:r>
          </w:p>
          <w:p w:rsidR="00396879" w:rsidRDefault="00E701D4">
            <w:pPr>
              <w:widowControl w:val="0"/>
              <w:spacing w:after="0"/>
              <w:ind w:left="0" w:right="769" w:hanging="2"/>
              <w:jc w:val="center"/>
              <w:rPr>
                <w:rFonts w:ascii="Times New Roman" w:eastAsia="Times New Roman" w:hAnsi="Times New Roman" w:cs="Times New Roman"/>
                <w:sz w:val="24"/>
                <w:szCs w:val="24"/>
              </w:rPr>
            </w:pPr>
            <w:r>
              <w:rPr>
                <w:rFonts w:ascii="Arial" w:eastAsia="Arial" w:hAnsi="Arial" w:cs="Arial"/>
                <w:sz w:val="24"/>
                <w:szCs w:val="24"/>
              </w:rPr>
              <w:t>Vallas</w:t>
            </w:r>
          </w:p>
        </w:tc>
        <w:tc>
          <w:tcPr>
            <w:tcW w:w="1985" w:type="dxa"/>
            <w:tcBorders>
              <w:top w:val="single" w:sz="7" w:space="0" w:color="000000"/>
              <w:left w:val="single" w:sz="5" w:space="0" w:color="000000"/>
              <w:bottom w:val="single" w:sz="5"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0,91 metros</w:t>
            </w:r>
          </w:p>
        </w:tc>
        <w:tc>
          <w:tcPr>
            <w:tcW w:w="2457" w:type="dxa"/>
            <w:tcBorders>
              <w:top w:val="single" w:sz="7" w:space="0" w:color="000000"/>
              <w:left w:val="single" w:sz="5" w:space="0" w:color="000000"/>
              <w:bottom w:val="single" w:sz="5"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13,72 metros</w:t>
            </w:r>
          </w:p>
        </w:tc>
        <w:tc>
          <w:tcPr>
            <w:tcW w:w="2241" w:type="dxa"/>
            <w:tcBorders>
              <w:top w:val="single" w:sz="7" w:space="0" w:color="000000"/>
              <w:left w:val="single" w:sz="5" w:space="0" w:color="000000"/>
              <w:bottom w:val="single" w:sz="5" w:space="0" w:color="000000"/>
              <w:right w:val="single" w:sz="5" w:space="0" w:color="000000"/>
            </w:tcBorders>
          </w:tcPr>
          <w:p w:rsidR="00396879" w:rsidRDefault="00E701D4">
            <w:pPr>
              <w:widowControl w:val="0"/>
              <w:spacing w:after="0"/>
              <w:ind w:left="0" w:right="-20" w:hanging="2"/>
              <w:rPr>
                <w:rFonts w:ascii="Times New Roman" w:eastAsia="Times New Roman" w:hAnsi="Times New Roman" w:cs="Times New Roman"/>
                <w:sz w:val="24"/>
                <w:szCs w:val="24"/>
              </w:rPr>
            </w:pPr>
            <w:r>
              <w:rPr>
                <w:rFonts w:ascii="Arial" w:eastAsia="Arial" w:hAnsi="Arial" w:cs="Arial"/>
                <w:sz w:val="24"/>
                <w:szCs w:val="24"/>
              </w:rPr>
              <w:t>8,90 metros</w:t>
            </w:r>
          </w:p>
        </w:tc>
      </w:tr>
    </w:tbl>
    <w:p w:rsidR="00396879" w:rsidRDefault="00396879">
      <w:pPr>
        <w:widowControl w:val="0"/>
        <w:spacing w:before="17" w:after="0"/>
        <w:ind w:left="0" w:hanging="2"/>
        <w:rPr>
          <w:rFonts w:ascii="Times New Roman" w:eastAsia="Times New Roman" w:hAnsi="Times New Roman" w:cs="Times New Roman"/>
          <w:sz w:val="24"/>
          <w:szCs w:val="24"/>
        </w:rPr>
      </w:pPr>
    </w:p>
    <w:p w:rsidR="00396879" w:rsidRDefault="00E701D4">
      <w:pPr>
        <w:widowControl w:val="0"/>
        <w:spacing w:before="29" w:after="0" w:line="290" w:lineRule="auto"/>
        <w:ind w:left="0" w:right="54" w:hanging="2"/>
        <w:jc w:val="both"/>
        <w:rPr>
          <w:rFonts w:ascii="Arial" w:eastAsia="Arial" w:hAnsi="Arial" w:cs="Arial"/>
          <w:sz w:val="24"/>
          <w:szCs w:val="24"/>
        </w:rPr>
      </w:pPr>
      <w:r>
        <w:rPr>
          <w:rFonts w:ascii="Arial" w:eastAsia="Arial" w:hAnsi="Arial" w:cs="Arial"/>
          <w:sz w:val="24"/>
          <w:szCs w:val="24"/>
        </w:rPr>
        <w:t xml:space="preserve">5.7. En la prueba de 100 metros planos, 80 metros con vallas </w:t>
      </w:r>
      <w:r>
        <w:rPr>
          <w:rFonts w:ascii="Arial" w:eastAsia="Arial" w:hAnsi="Arial" w:cs="Arial"/>
          <w:b/>
          <w:sz w:val="24"/>
          <w:szCs w:val="24"/>
        </w:rPr>
        <w:t xml:space="preserve">(Damas) </w:t>
      </w:r>
      <w:r>
        <w:rPr>
          <w:rFonts w:ascii="Arial" w:eastAsia="Arial" w:hAnsi="Arial" w:cs="Arial"/>
          <w:sz w:val="24"/>
          <w:szCs w:val="24"/>
        </w:rPr>
        <w:t xml:space="preserve">y en la prueba de       110 metros </w:t>
      </w:r>
      <w:proofErr w:type="gramStart"/>
      <w:r>
        <w:rPr>
          <w:rFonts w:ascii="Arial" w:eastAsia="Arial" w:hAnsi="Arial" w:cs="Arial"/>
          <w:sz w:val="24"/>
          <w:szCs w:val="24"/>
        </w:rPr>
        <w:t>con  vallas</w:t>
      </w:r>
      <w:proofErr w:type="gramEnd"/>
      <w:r>
        <w:rPr>
          <w:rFonts w:ascii="Arial" w:eastAsia="Arial" w:hAnsi="Arial" w:cs="Arial"/>
          <w:sz w:val="24"/>
          <w:szCs w:val="24"/>
        </w:rPr>
        <w:t xml:space="preserve"> </w:t>
      </w:r>
      <w:r>
        <w:rPr>
          <w:rFonts w:ascii="Arial" w:eastAsia="Arial" w:hAnsi="Arial" w:cs="Arial"/>
          <w:b/>
          <w:sz w:val="24"/>
          <w:szCs w:val="24"/>
        </w:rPr>
        <w:t xml:space="preserve">(Varones) se </w:t>
      </w:r>
      <w:r>
        <w:rPr>
          <w:rFonts w:ascii="Arial" w:eastAsia="Arial" w:hAnsi="Arial" w:cs="Arial"/>
          <w:sz w:val="24"/>
          <w:szCs w:val="24"/>
        </w:rPr>
        <w:t>realizarán  series de clasificación y los 8 mejores tiempos pasarán a la final.</w:t>
      </w:r>
    </w:p>
    <w:p w:rsidR="00396879" w:rsidRDefault="00396879">
      <w:pPr>
        <w:widowControl w:val="0"/>
        <w:spacing w:before="9" w:after="0"/>
        <w:rPr>
          <w:rFonts w:ascii="Arial" w:eastAsia="Arial" w:hAnsi="Arial" w:cs="Arial"/>
          <w:sz w:val="15"/>
          <w:szCs w:val="15"/>
        </w:rPr>
      </w:pPr>
    </w:p>
    <w:p w:rsidR="00396879" w:rsidRDefault="00E701D4">
      <w:pPr>
        <w:widowControl w:val="0"/>
        <w:spacing w:after="0" w:line="288" w:lineRule="auto"/>
        <w:ind w:left="0" w:right="50" w:hanging="2"/>
        <w:jc w:val="both"/>
        <w:rPr>
          <w:rFonts w:ascii="Arial" w:eastAsia="Arial" w:hAnsi="Arial" w:cs="Arial"/>
          <w:sz w:val="24"/>
          <w:szCs w:val="24"/>
        </w:rPr>
      </w:pPr>
      <w:r>
        <w:rPr>
          <w:rFonts w:ascii="Arial" w:eastAsia="Arial" w:hAnsi="Arial" w:cs="Arial"/>
          <w:sz w:val="24"/>
          <w:szCs w:val="24"/>
        </w:rPr>
        <w:t>En caso de contar con una pista de seis andari</w:t>
      </w:r>
      <w:r>
        <w:rPr>
          <w:rFonts w:ascii="Arial" w:eastAsia="Arial" w:hAnsi="Arial" w:cs="Arial"/>
          <w:sz w:val="24"/>
          <w:szCs w:val="24"/>
        </w:rPr>
        <w:t xml:space="preserve">veles el 7° y 8° lugar se </w:t>
      </w:r>
      <w:proofErr w:type="gramStart"/>
      <w:r>
        <w:rPr>
          <w:rFonts w:ascii="Arial" w:eastAsia="Arial" w:hAnsi="Arial" w:cs="Arial"/>
          <w:sz w:val="24"/>
          <w:szCs w:val="24"/>
        </w:rPr>
        <w:t>determinará  por</w:t>
      </w:r>
      <w:proofErr w:type="gramEnd"/>
      <w:r>
        <w:rPr>
          <w:rFonts w:ascii="Arial" w:eastAsia="Arial" w:hAnsi="Arial" w:cs="Arial"/>
          <w:sz w:val="24"/>
          <w:szCs w:val="24"/>
        </w:rPr>
        <w:t xml:space="preserve">   los  tiempos   de  clasificación  y  otorgará  puntaje  sin participar de la final.</w:t>
      </w:r>
    </w:p>
    <w:p w:rsidR="00396879" w:rsidRDefault="00396879">
      <w:pPr>
        <w:widowControl w:val="0"/>
        <w:spacing w:before="1" w:after="0"/>
        <w:ind w:left="0" w:hanging="2"/>
        <w:rPr>
          <w:rFonts w:ascii="Arial" w:eastAsia="Arial" w:hAnsi="Arial" w:cs="Arial"/>
          <w:sz w:val="17"/>
          <w:szCs w:val="17"/>
        </w:rPr>
      </w:pPr>
    </w:p>
    <w:p w:rsidR="00396879" w:rsidRDefault="00E701D4">
      <w:pPr>
        <w:widowControl w:val="0"/>
        <w:spacing w:after="0" w:line="271" w:lineRule="auto"/>
        <w:ind w:left="0" w:right="54" w:hanging="2"/>
        <w:jc w:val="both"/>
        <w:rPr>
          <w:rFonts w:ascii="Arial" w:eastAsia="Arial" w:hAnsi="Arial" w:cs="Arial"/>
          <w:sz w:val="24"/>
          <w:szCs w:val="24"/>
        </w:rPr>
      </w:pPr>
      <w:r>
        <w:rPr>
          <w:rFonts w:ascii="Arial" w:eastAsia="Arial" w:hAnsi="Arial" w:cs="Arial"/>
          <w:sz w:val="24"/>
          <w:szCs w:val="24"/>
        </w:rPr>
        <w:t xml:space="preserve">5.8 En las pruebas de 300, 600 y 1000 metros planos en </w:t>
      </w:r>
      <w:r>
        <w:rPr>
          <w:rFonts w:ascii="Arial" w:eastAsia="Arial" w:hAnsi="Arial" w:cs="Arial"/>
          <w:b/>
          <w:sz w:val="24"/>
          <w:szCs w:val="24"/>
        </w:rPr>
        <w:t xml:space="preserve">(Damas) </w:t>
      </w:r>
      <w:r>
        <w:rPr>
          <w:rFonts w:ascii="Arial" w:eastAsia="Arial" w:hAnsi="Arial" w:cs="Arial"/>
          <w:sz w:val="24"/>
          <w:szCs w:val="24"/>
        </w:rPr>
        <w:t xml:space="preserve">y 400, 800 y 1500 metros planos en </w:t>
      </w:r>
      <w:r>
        <w:rPr>
          <w:rFonts w:ascii="Arial" w:eastAsia="Arial" w:hAnsi="Arial" w:cs="Arial"/>
          <w:b/>
          <w:sz w:val="24"/>
          <w:szCs w:val="24"/>
        </w:rPr>
        <w:t>(Varones)</w:t>
      </w:r>
      <w:r>
        <w:rPr>
          <w:rFonts w:ascii="Arial" w:eastAsia="Arial" w:hAnsi="Arial" w:cs="Arial"/>
          <w:sz w:val="24"/>
          <w:szCs w:val="24"/>
        </w:rPr>
        <w:t>se realizarán serie</w:t>
      </w:r>
      <w:r>
        <w:rPr>
          <w:rFonts w:ascii="Arial" w:eastAsia="Arial" w:hAnsi="Arial" w:cs="Arial"/>
          <w:sz w:val="24"/>
          <w:szCs w:val="24"/>
        </w:rPr>
        <w:t>s contra el tiempo.</w:t>
      </w:r>
    </w:p>
    <w:p w:rsidR="00396879" w:rsidRDefault="00396879">
      <w:pPr>
        <w:widowControl w:val="0"/>
        <w:spacing w:before="13" w:after="0"/>
        <w:ind w:left="0" w:hanging="2"/>
        <w:rPr>
          <w:rFonts w:ascii="Arial" w:eastAsia="Arial" w:hAnsi="Arial" w:cs="Arial"/>
        </w:rPr>
      </w:pPr>
    </w:p>
    <w:p w:rsidR="00396879" w:rsidRDefault="00E701D4">
      <w:pPr>
        <w:widowControl w:val="0"/>
        <w:spacing w:after="0" w:line="274" w:lineRule="auto"/>
        <w:ind w:left="0" w:right="54" w:hanging="2"/>
        <w:jc w:val="both"/>
        <w:rPr>
          <w:rFonts w:ascii="Arial" w:eastAsia="Arial" w:hAnsi="Arial" w:cs="Arial"/>
          <w:sz w:val="24"/>
          <w:szCs w:val="24"/>
        </w:rPr>
      </w:pPr>
      <w:r>
        <w:rPr>
          <w:rFonts w:ascii="Arial" w:eastAsia="Arial" w:hAnsi="Arial" w:cs="Arial"/>
          <w:sz w:val="24"/>
          <w:szCs w:val="24"/>
        </w:rPr>
        <w:t>5.9 En las pruebas de 600 y 1000 metros planos en damas, 800 y 1500 metros planos en varones se deben realizar 3 series contra el tiempo ubicando en la primera serie el tercer mejor tiempo de cada colegio, en la segunda serie el segundo mejor tiempo de cad</w:t>
      </w:r>
      <w:r>
        <w:rPr>
          <w:rFonts w:ascii="Arial" w:eastAsia="Arial" w:hAnsi="Arial" w:cs="Arial"/>
          <w:sz w:val="24"/>
          <w:szCs w:val="24"/>
        </w:rPr>
        <w:t xml:space="preserve">a colegio y en la tercera serie el primer mejor tiempo de cada colegio, pudiendo refundirla la </w:t>
      </w:r>
      <w:proofErr w:type="gramStart"/>
      <w:r>
        <w:rPr>
          <w:rFonts w:ascii="Arial" w:eastAsia="Arial" w:hAnsi="Arial" w:cs="Arial"/>
          <w:sz w:val="24"/>
          <w:szCs w:val="24"/>
        </w:rPr>
        <w:t>primera  y</w:t>
      </w:r>
      <w:proofErr w:type="gramEnd"/>
      <w:r>
        <w:rPr>
          <w:rFonts w:ascii="Arial" w:eastAsia="Arial" w:hAnsi="Arial" w:cs="Arial"/>
          <w:sz w:val="24"/>
          <w:szCs w:val="24"/>
        </w:rPr>
        <w:t xml:space="preserve"> la  segunda serie en el caso de contar con menos de 20 atletas en competencia.</w:t>
      </w:r>
    </w:p>
    <w:p w:rsidR="00396879" w:rsidRDefault="00E701D4">
      <w:pPr>
        <w:widowControl w:val="0"/>
        <w:spacing w:after="0" w:line="274" w:lineRule="auto"/>
        <w:ind w:left="0" w:right="54" w:hanging="2"/>
        <w:jc w:val="both"/>
        <w:rPr>
          <w:rFonts w:ascii="Arial" w:eastAsia="Arial" w:hAnsi="Arial" w:cs="Arial"/>
          <w:sz w:val="24"/>
          <w:szCs w:val="24"/>
        </w:rPr>
      </w:pPr>
      <w:r>
        <w:rPr>
          <w:rFonts w:ascii="Arial" w:eastAsia="Arial" w:hAnsi="Arial" w:cs="Arial"/>
          <w:sz w:val="24"/>
          <w:szCs w:val="24"/>
        </w:rPr>
        <w:t xml:space="preserve">5. 10 De acuerdo a la inscripción. El corredor (a) n° 1 de cada colegio estará en la serie 3, el atleta n° 2 del colegio en la serie 2 y el atleta inscrito como </w:t>
      </w:r>
      <w:r>
        <w:rPr>
          <w:noProof/>
          <w:lang w:val="es-ES" w:eastAsia="es-ES"/>
        </w:rPr>
        <mc:AlternateContent>
          <mc:Choice Requires="wpg">
            <w:drawing>
              <wp:anchor distT="0" distB="0" distL="0" distR="0" simplePos="0" relativeHeight="251667456" behindDoc="1" locked="0" layoutInCell="1" hidden="0" allowOverlap="1">
                <wp:simplePos x="0" y="0"/>
                <wp:positionH relativeFrom="page">
                  <wp:posOffset>299085</wp:posOffset>
                </wp:positionH>
                <wp:positionV relativeFrom="page">
                  <wp:posOffset>304165</wp:posOffset>
                </wp:positionV>
                <wp:extent cx="7182485" cy="9458960"/>
                <wp:effectExtent l="0" t="0" r="0" b="0"/>
                <wp:wrapNone/>
                <wp:docPr id="1065" name="Grupo 1065"/>
                <wp:cNvGraphicFramePr/>
                <a:graphic xmlns:a="http://schemas.openxmlformats.org/drawingml/2006/main">
                  <a:graphicData uri="http://schemas.microsoft.com/office/word/2010/wordprocessingGroup">
                    <wpg:wgp>
                      <wpg:cNvGrpSpPr/>
                      <wpg:grpSpPr>
                        <a:xfrm>
                          <a:off x="0" y="0"/>
                          <a:ext cx="7182485" cy="9458960"/>
                          <a:chOff x="1754750" y="0"/>
                          <a:chExt cx="7182500" cy="7560000"/>
                        </a:xfrm>
                      </wpg:grpSpPr>
                      <wpg:grpSp>
                        <wpg:cNvPr id="1029" name="Grupo 1029"/>
                        <wpg:cNvGrpSpPr/>
                        <wpg:grpSpPr>
                          <a:xfrm>
                            <a:off x="1754758" y="0"/>
                            <a:ext cx="7182485" cy="7560000"/>
                            <a:chOff x="1754750" y="0"/>
                            <a:chExt cx="7178375" cy="7560000"/>
                          </a:xfrm>
                        </wpg:grpSpPr>
                        <wps:wsp>
                          <wps:cNvPr id="1031" name="Rectángulo 1031"/>
                          <wps:cNvSpPr/>
                          <wps:spPr>
                            <a:xfrm>
                              <a:off x="1754750" y="0"/>
                              <a:ext cx="7178375" cy="7560000"/>
                            </a:xfrm>
                            <a:prstGeom prst="rect">
                              <a:avLst/>
                            </a:prstGeom>
                            <a:noFill/>
                            <a:ln>
                              <a:noFill/>
                            </a:ln>
                          </wps:spPr>
                          <wps:txbx>
                            <w:txbxContent>
                              <w:p w:rsidR="00396879" w:rsidRDefault="00396879">
                                <w:pPr>
                                  <w:spacing w:after="0" w:line="240" w:lineRule="auto"/>
                                  <w:ind w:left="0" w:hanging="2"/>
                                </w:pPr>
                              </w:p>
                            </w:txbxContent>
                          </wps:txbx>
                          <wps:bodyPr spcFirstLastPara="1" wrap="square" lIns="91425" tIns="91425" rIns="91425" bIns="91425" anchor="ctr" anchorCtr="0">
                            <a:noAutofit/>
                          </wps:bodyPr>
                        </wps:wsp>
                        <wpg:grpSp>
                          <wpg:cNvPr id="1032" name="Grupo 1032"/>
                          <wpg:cNvGrpSpPr/>
                          <wpg:grpSpPr>
                            <a:xfrm>
                              <a:off x="1754758" y="0"/>
                              <a:ext cx="7177405" cy="7555940"/>
                              <a:chOff x="471" y="479"/>
                              <a:chExt cx="11303" cy="14888"/>
                            </a:xfrm>
                          </wpg:grpSpPr>
                          <wps:wsp>
                            <wps:cNvPr id="1033" name="Rectángulo 1033"/>
                            <wps:cNvSpPr/>
                            <wps:spPr>
                              <a:xfrm>
                                <a:off x="471" y="479"/>
                                <a:ext cx="11300" cy="14875"/>
                              </a:xfrm>
                              <a:prstGeom prst="rect">
                                <a:avLst/>
                              </a:prstGeom>
                              <a:noFill/>
                              <a:ln>
                                <a:noFill/>
                              </a:ln>
                            </wps:spPr>
                            <wps:txbx>
                              <w:txbxContent>
                                <w:p w:rsidR="00396879" w:rsidRDefault="00396879">
                                  <w:pPr>
                                    <w:spacing w:after="0" w:line="240" w:lineRule="auto"/>
                                    <w:ind w:left="0" w:hanging="2"/>
                                  </w:pPr>
                                </w:p>
                              </w:txbxContent>
                            </wps:txbx>
                            <wps:bodyPr spcFirstLastPara="1" wrap="square" lIns="91425" tIns="91425" rIns="91425" bIns="91425" anchor="ctr" anchorCtr="0">
                              <a:noAutofit/>
                            </wps:bodyPr>
                          </wps:wsp>
                          <wps:wsp>
                            <wps:cNvPr id="1034" name="Forma libre 1034"/>
                            <wps:cNvSpPr/>
                            <wps:spPr>
                              <a:xfrm>
                                <a:off x="480" y="487"/>
                                <a:ext cx="11294" cy="0"/>
                              </a:xfrm>
                              <a:custGeom>
                                <a:avLst/>
                                <a:gdLst/>
                                <a:ahLst/>
                                <a:cxnLst/>
                                <a:rect l="l" t="t" r="r" b="b"/>
                                <a:pathLst>
                                  <a:path w="11294" h="120000" extrusionOk="0">
                                    <a:moveTo>
                                      <a:pt x="0" y="0"/>
                                    </a:moveTo>
                                    <a:lnTo>
                                      <a:pt x="11294" y="0"/>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1035" name="Forma libre 1035"/>
                            <wps:cNvSpPr/>
                            <wps:spPr>
                              <a:xfrm>
                                <a:off x="488" y="495"/>
                                <a:ext cx="0" cy="14864"/>
                              </a:xfrm>
                              <a:custGeom>
                                <a:avLst/>
                                <a:gdLst/>
                                <a:ahLst/>
                                <a:cxnLst/>
                                <a:rect l="l" t="t" r="r" b="b"/>
                                <a:pathLst>
                                  <a:path w="120000" h="14864" extrusionOk="0">
                                    <a:moveTo>
                                      <a:pt x="0" y="0"/>
                                    </a:moveTo>
                                    <a:lnTo>
                                      <a:pt x="0" y="14864"/>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1036" name="Forma libre 1036"/>
                            <wps:cNvSpPr/>
                            <wps:spPr>
                              <a:xfrm>
                                <a:off x="11767" y="495"/>
                                <a:ext cx="0" cy="14864"/>
                              </a:xfrm>
                              <a:custGeom>
                                <a:avLst/>
                                <a:gdLst/>
                                <a:ahLst/>
                                <a:cxnLst/>
                                <a:rect l="l" t="t" r="r" b="b"/>
                                <a:pathLst>
                                  <a:path w="120000" h="14864" extrusionOk="0">
                                    <a:moveTo>
                                      <a:pt x="0" y="0"/>
                                    </a:moveTo>
                                    <a:lnTo>
                                      <a:pt x="0" y="14864"/>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1037" name="Forma libre 1037"/>
                            <wps:cNvSpPr/>
                            <wps:spPr>
                              <a:xfrm>
                                <a:off x="480" y="15367"/>
                                <a:ext cx="11294" cy="0"/>
                              </a:xfrm>
                              <a:custGeom>
                                <a:avLst/>
                                <a:gdLst/>
                                <a:ahLst/>
                                <a:cxnLst/>
                                <a:rect l="l" t="t" r="r" b="b"/>
                                <a:pathLst>
                                  <a:path w="11294" h="120000" extrusionOk="0">
                                    <a:moveTo>
                                      <a:pt x="0" y="0"/>
                                    </a:moveTo>
                                    <a:lnTo>
                                      <a:pt x="11294" y="0"/>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299085</wp:posOffset>
                </wp:positionH>
                <wp:positionV relativeFrom="page">
                  <wp:posOffset>304165</wp:posOffset>
                </wp:positionV>
                <wp:extent cx="7182485" cy="9458960"/>
                <wp:effectExtent b="0" l="0" r="0" t="0"/>
                <wp:wrapNone/>
                <wp:docPr id="1065" name="image13.png"/>
                <a:graphic>
                  <a:graphicData uri="http://schemas.openxmlformats.org/drawingml/2006/picture">
                    <pic:pic>
                      <pic:nvPicPr>
                        <pic:cNvPr id="0" name="image13.png"/>
                        <pic:cNvPicPr preferRelativeResize="0"/>
                      </pic:nvPicPr>
                      <pic:blipFill>
                        <a:blip r:embed="rId23"/>
                        <a:srcRect/>
                        <a:stretch>
                          <a:fillRect/>
                        </a:stretch>
                      </pic:blipFill>
                      <pic:spPr>
                        <a:xfrm>
                          <a:off x="0" y="0"/>
                          <a:ext cx="7182485" cy="9458960"/>
                        </a:xfrm>
                        <a:prstGeom prst="rect"/>
                        <a:ln/>
                      </pic:spPr>
                    </pic:pic>
                  </a:graphicData>
                </a:graphic>
              </wp:anchor>
            </w:drawing>
          </mc:Fallback>
        </mc:AlternateContent>
      </w:r>
      <w:r>
        <w:rPr>
          <w:rFonts w:ascii="Arial" w:eastAsia="Arial" w:hAnsi="Arial" w:cs="Arial"/>
          <w:sz w:val="24"/>
          <w:szCs w:val="24"/>
        </w:rPr>
        <w:t>n°3 estará en la serie 1.</w:t>
      </w:r>
      <w:r>
        <w:rPr>
          <w:noProof/>
          <w:lang w:val="es-ES" w:eastAsia="es-ES"/>
        </w:rPr>
        <mc:AlternateContent>
          <mc:Choice Requires="wps">
            <w:drawing>
              <wp:anchor distT="0" distB="0" distL="0" distR="0" simplePos="0" relativeHeight="251668480" behindDoc="1" locked="0" layoutInCell="1" hidden="0" allowOverlap="1">
                <wp:simplePos x="0" y="0"/>
                <wp:positionH relativeFrom="column">
                  <wp:posOffset>127000</wp:posOffset>
                </wp:positionH>
                <wp:positionV relativeFrom="paragraph">
                  <wp:posOffset>762000</wp:posOffset>
                </wp:positionV>
                <wp:extent cx="0" cy="37450"/>
                <wp:effectExtent l="0" t="0" r="0" b="0"/>
                <wp:wrapNone/>
                <wp:docPr id="1064" name="Forma libre 1064"/>
                <wp:cNvGraphicFramePr/>
                <a:graphic xmlns:a="http://schemas.openxmlformats.org/drawingml/2006/main">
                  <a:graphicData uri="http://schemas.microsoft.com/office/word/2010/wordprocessingShape">
                    <wps:wsp>
                      <wps:cNvSpPr/>
                      <wps:spPr>
                        <a:xfrm>
                          <a:off x="2540253" y="3780000"/>
                          <a:ext cx="5611495" cy="0"/>
                        </a:xfrm>
                        <a:custGeom>
                          <a:avLst/>
                          <a:gdLst/>
                          <a:ahLst/>
                          <a:cxnLst/>
                          <a:rect l="l" t="t" r="r" b="b"/>
                          <a:pathLst>
                            <a:path w="8837" h="120000" extrusionOk="0">
                              <a:moveTo>
                                <a:pt x="0" y="0"/>
                              </a:moveTo>
                              <a:lnTo>
                                <a:pt x="8837" y="0"/>
                              </a:lnTo>
                            </a:path>
                          </a:pathLst>
                        </a:custGeom>
                        <a:noFill/>
                        <a:ln w="37450"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127000</wp:posOffset>
                </wp:positionH>
                <wp:positionV relativeFrom="paragraph">
                  <wp:posOffset>762000</wp:posOffset>
                </wp:positionV>
                <wp:extent cx="0" cy="37450"/>
                <wp:effectExtent b="0" l="0" r="0" t="0"/>
                <wp:wrapNone/>
                <wp:docPr id="1064" name="image12.png"/>
                <a:graphic>
                  <a:graphicData uri="http://schemas.openxmlformats.org/drawingml/2006/picture">
                    <pic:pic>
                      <pic:nvPicPr>
                        <pic:cNvPr id="0" name="image12.png"/>
                        <pic:cNvPicPr preferRelativeResize="0"/>
                      </pic:nvPicPr>
                      <pic:blipFill>
                        <a:blip r:embed="rId24"/>
                        <a:srcRect/>
                        <a:stretch>
                          <a:fillRect/>
                        </a:stretch>
                      </pic:blipFill>
                      <pic:spPr>
                        <a:xfrm>
                          <a:off x="0" y="0"/>
                          <a:ext cx="0" cy="37450"/>
                        </a:xfrm>
                        <a:prstGeom prst="rect"/>
                        <a:ln/>
                      </pic:spPr>
                    </pic:pic>
                  </a:graphicData>
                </a:graphic>
              </wp:anchor>
            </w:drawing>
          </mc:Fallback>
        </mc:AlternateContent>
      </w:r>
    </w:p>
    <w:p w:rsidR="00396879" w:rsidRDefault="00396879">
      <w:pPr>
        <w:widowControl w:val="0"/>
        <w:spacing w:after="0" w:line="274" w:lineRule="auto"/>
        <w:ind w:left="0" w:right="54" w:hanging="2"/>
        <w:jc w:val="both"/>
        <w:rPr>
          <w:rFonts w:ascii="Arial" w:eastAsia="Arial" w:hAnsi="Arial" w:cs="Arial"/>
          <w:sz w:val="24"/>
          <w:szCs w:val="24"/>
        </w:rPr>
      </w:pPr>
    </w:p>
    <w:p w:rsidR="00396879" w:rsidRDefault="00E701D4">
      <w:pPr>
        <w:widowControl w:val="0"/>
        <w:spacing w:after="0" w:line="274" w:lineRule="auto"/>
        <w:ind w:left="0" w:right="54" w:hanging="2"/>
        <w:jc w:val="both"/>
        <w:rPr>
          <w:rFonts w:ascii="Arial" w:eastAsia="Arial" w:hAnsi="Arial" w:cs="Arial"/>
          <w:sz w:val="24"/>
          <w:szCs w:val="24"/>
        </w:rPr>
      </w:pPr>
      <w:r>
        <w:rPr>
          <w:rFonts w:ascii="Arial" w:eastAsia="Arial" w:hAnsi="Arial" w:cs="Arial"/>
          <w:sz w:val="24"/>
          <w:szCs w:val="24"/>
        </w:rPr>
        <w:t xml:space="preserve">5.11 Se solicita que durante la competencia atlética sea de </w:t>
      </w:r>
      <w:r>
        <w:rPr>
          <w:rFonts w:ascii="Arial" w:eastAsia="Arial" w:hAnsi="Arial" w:cs="Arial"/>
          <w:sz w:val="24"/>
          <w:szCs w:val="24"/>
        </w:rPr>
        <w:t>carácter obligatorio el uso de cronometraje electrónico y anemómetro.</w:t>
      </w:r>
    </w:p>
    <w:p w:rsidR="00396879" w:rsidRDefault="00396879">
      <w:pPr>
        <w:widowControl w:val="0"/>
        <w:spacing w:before="12" w:after="0"/>
        <w:ind w:left="0" w:hanging="2"/>
        <w:rPr>
          <w:rFonts w:ascii="Arial" w:eastAsia="Arial" w:hAnsi="Arial" w:cs="Arial"/>
        </w:rPr>
      </w:pPr>
    </w:p>
    <w:p w:rsidR="00396879" w:rsidRDefault="00E701D4">
      <w:pPr>
        <w:widowControl w:val="0"/>
        <w:tabs>
          <w:tab w:val="left" w:pos="7020"/>
        </w:tabs>
        <w:spacing w:after="0" w:line="288" w:lineRule="auto"/>
        <w:ind w:left="0" w:right="142" w:hanging="2"/>
        <w:rPr>
          <w:rFonts w:ascii="Arial" w:eastAsia="Arial" w:hAnsi="Arial" w:cs="Arial"/>
          <w:sz w:val="24"/>
          <w:szCs w:val="24"/>
        </w:rPr>
      </w:pPr>
      <w:r>
        <w:rPr>
          <w:rFonts w:ascii="Arial" w:eastAsia="Arial" w:hAnsi="Arial" w:cs="Arial"/>
          <w:sz w:val="24"/>
          <w:szCs w:val="24"/>
        </w:rPr>
        <w:t>5.12 Será de carácter obligatorio la participación de cada delegación en las pruebas de relevos, de no ser posible, debe ser informado a la organización</w:t>
      </w:r>
    </w:p>
    <w:p w:rsidR="00396879" w:rsidRDefault="00E701D4">
      <w:pPr>
        <w:widowControl w:val="0"/>
        <w:spacing w:after="0"/>
        <w:ind w:left="0" w:right="-20" w:hanging="2"/>
        <w:rPr>
          <w:rFonts w:ascii="Arial" w:eastAsia="Arial" w:hAnsi="Arial" w:cs="Arial"/>
          <w:sz w:val="24"/>
          <w:szCs w:val="24"/>
        </w:rPr>
      </w:pPr>
      <w:r>
        <w:rPr>
          <w:rFonts w:ascii="Arial" w:eastAsia="Arial" w:hAnsi="Arial" w:cs="Arial"/>
          <w:sz w:val="24"/>
          <w:szCs w:val="24"/>
        </w:rPr>
        <w:t xml:space="preserve">en la reunión técnica </w:t>
      </w:r>
      <w:r>
        <w:rPr>
          <w:rFonts w:ascii="Arial" w:eastAsia="Arial" w:hAnsi="Arial" w:cs="Arial"/>
          <w:b/>
          <w:sz w:val="24"/>
          <w:szCs w:val="24"/>
        </w:rPr>
        <w:t>al</w:t>
      </w:r>
      <w:r>
        <w:rPr>
          <w:rFonts w:ascii="Arial" w:eastAsia="Arial" w:hAnsi="Arial" w:cs="Arial"/>
          <w:b/>
          <w:sz w:val="24"/>
          <w:szCs w:val="24"/>
          <w:u w:val="single"/>
        </w:rPr>
        <w:t xml:space="preserve"> inicio </w:t>
      </w:r>
      <w:r>
        <w:rPr>
          <w:rFonts w:ascii="Arial" w:eastAsia="Arial" w:hAnsi="Arial" w:cs="Arial"/>
          <w:b/>
          <w:sz w:val="24"/>
          <w:szCs w:val="24"/>
          <w:u w:val="single"/>
        </w:rPr>
        <w:t>del torneo.</w:t>
      </w:r>
    </w:p>
    <w:p w:rsidR="00396879" w:rsidRDefault="00396879">
      <w:pPr>
        <w:widowControl w:val="0"/>
        <w:spacing w:before="4" w:after="0"/>
        <w:ind w:left="0" w:hanging="2"/>
        <w:rPr>
          <w:rFonts w:ascii="Arial" w:eastAsia="Arial" w:hAnsi="Arial" w:cs="Arial"/>
        </w:rPr>
      </w:pPr>
    </w:p>
    <w:p w:rsidR="00396879" w:rsidRDefault="00E701D4">
      <w:pPr>
        <w:widowControl w:val="0"/>
        <w:spacing w:before="29" w:after="0" w:line="276" w:lineRule="auto"/>
        <w:ind w:left="0" w:right="63" w:hanging="2"/>
        <w:jc w:val="both"/>
        <w:rPr>
          <w:rFonts w:ascii="Arial" w:eastAsia="Arial" w:hAnsi="Arial" w:cs="Arial"/>
          <w:sz w:val="24"/>
          <w:szCs w:val="24"/>
        </w:rPr>
      </w:pPr>
      <w:r>
        <w:rPr>
          <w:rFonts w:ascii="Arial" w:eastAsia="Arial" w:hAnsi="Arial" w:cs="Arial"/>
          <w:sz w:val="24"/>
          <w:szCs w:val="24"/>
        </w:rPr>
        <w:t xml:space="preserve">5.13 El torneo se regirá por el reglamento vigente, haciendo una excepción con las pruebas de pista, ya que se permitirá una salida falsa, quedando todos los atletas </w:t>
      </w:r>
      <w:proofErr w:type="gramStart"/>
      <w:r>
        <w:rPr>
          <w:rFonts w:ascii="Arial" w:eastAsia="Arial" w:hAnsi="Arial" w:cs="Arial"/>
          <w:sz w:val="24"/>
          <w:szCs w:val="24"/>
        </w:rPr>
        <w:t>amonestados,  en</w:t>
      </w:r>
      <w:proofErr w:type="gramEnd"/>
      <w:r>
        <w:rPr>
          <w:rFonts w:ascii="Arial" w:eastAsia="Arial" w:hAnsi="Arial" w:cs="Arial"/>
          <w:sz w:val="24"/>
          <w:szCs w:val="24"/>
        </w:rPr>
        <w:t xml:space="preserve"> caso  de  producirse  una  segunda  partida  de cualquiera de los partici</w:t>
      </w:r>
      <w:r>
        <w:rPr>
          <w:rFonts w:ascii="Arial" w:eastAsia="Arial" w:hAnsi="Arial" w:cs="Arial"/>
          <w:sz w:val="24"/>
          <w:szCs w:val="24"/>
        </w:rPr>
        <w:t>pantes, éste será descalificado.</w:t>
      </w:r>
    </w:p>
    <w:p w:rsidR="00396879" w:rsidRDefault="00396879">
      <w:pPr>
        <w:widowControl w:val="0"/>
        <w:spacing w:before="5" w:after="0"/>
        <w:ind w:left="0" w:hanging="2"/>
        <w:rPr>
          <w:rFonts w:ascii="Arial" w:eastAsia="Arial" w:hAnsi="Arial" w:cs="Arial"/>
          <w:sz w:val="17"/>
          <w:szCs w:val="17"/>
        </w:rPr>
      </w:pPr>
    </w:p>
    <w:p w:rsidR="00396879" w:rsidRDefault="00E701D4">
      <w:pPr>
        <w:widowControl w:val="0"/>
        <w:spacing w:after="0" w:line="240" w:lineRule="auto"/>
        <w:ind w:left="0" w:right="-20" w:hanging="2"/>
        <w:rPr>
          <w:rFonts w:ascii="Arial" w:eastAsia="Arial" w:hAnsi="Arial" w:cs="Arial"/>
          <w:sz w:val="24"/>
          <w:szCs w:val="24"/>
        </w:rPr>
      </w:pPr>
      <w:r>
        <w:rPr>
          <w:rFonts w:ascii="Arial" w:eastAsia="Arial" w:hAnsi="Arial" w:cs="Arial"/>
          <w:b/>
          <w:sz w:val="24"/>
          <w:szCs w:val="24"/>
        </w:rPr>
        <w:t>6.  Del puntaje</w:t>
      </w:r>
    </w:p>
    <w:p w:rsidR="00396879" w:rsidRDefault="00E701D4">
      <w:pPr>
        <w:widowControl w:val="0"/>
        <w:spacing w:before="60" w:after="0" w:line="240" w:lineRule="auto"/>
        <w:ind w:left="0" w:right="-20" w:hanging="2"/>
        <w:rPr>
          <w:rFonts w:ascii="Arial" w:eastAsia="Arial" w:hAnsi="Arial" w:cs="Arial"/>
          <w:sz w:val="24"/>
          <w:szCs w:val="24"/>
        </w:rPr>
      </w:pPr>
      <w:r>
        <w:rPr>
          <w:rFonts w:ascii="Arial" w:eastAsia="Arial" w:hAnsi="Arial" w:cs="Arial"/>
          <w:sz w:val="24"/>
          <w:szCs w:val="24"/>
        </w:rPr>
        <w:t>6.1. El puntaje que regirá será el siguiente</w:t>
      </w:r>
    </w:p>
    <w:p w:rsidR="00396879" w:rsidRDefault="00E701D4">
      <w:pPr>
        <w:widowControl w:val="0"/>
        <w:tabs>
          <w:tab w:val="left" w:pos="3140"/>
          <w:tab w:val="left" w:pos="7040"/>
        </w:tabs>
        <w:spacing w:before="56" w:after="0" w:line="240" w:lineRule="auto"/>
        <w:ind w:left="0" w:right="-20" w:hanging="2"/>
        <w:rPr>
          <w:rFonts w:ascii="Arial" w:eastAsia="Arial" w:hAnsi="Arial" w:cs="Arial"/>
          <w:sz w:val="24"/>
          <w:szCs w:val="24"/>
        </w:rPr>
      </w:pPr>
      <w:r>
        <w:rPr>
          <w:rFonts w:ascii="Arial" w:eastAsia="Arial" w:hAnsi="Arial" w:cs="Arial"/>
          <w:sz w:val="24"/>
          <w:szCs w:val="24"/>
        </w:rPr>
        <w:t>6.1.1.</w:t>
      </w:r>
      <w:r>
        <w:rPr>
          <w:rFonts w:ascii="Arial" w:eastAsia="Arial" w:hAnsi="Arial" w:cs="Arial"/>
          <w:sz w:val="24"/>
          <w:szCs w:val="24"/>
        </w:rPr>
        <w:tab/>
        <w:t>Primero</w:t>
      </w:r>
      <w:r>
        <w:rPr>
          <w:rFonts w:ascii="Arial" w:eastAsia="Arial" w:hAnsi="Arial" w:cs="Arial"/>
          <w:sz w:val="24"/>
          <w:szCs w:val="24"/>
        </w:rPr>
        <w:tab/>
        <w:t>12 puntos</w:t>
      </w:r>
    </w:p>
    <w:p w:rsidR="00396879" w:rsidRDefault="00E701D4">
      <w:pPr>
        <w:widowControl w:val="0"/>
        <w:tabs>
          <w:tab w:val="left" w:pos="3140"/>
          <w:tab w:val="left" w:pos="7040"/>
        </w:tabs>
        <w:spacing w:before="36" w:after="0" w:line="240" w:lineRule="auto"/>
        <w:ind w:left="0" w:right="-20" w:hanging="2"/>
        <w:rPr>
          <w:rFonts w:ascii="Arial" w:eastAsia="Arial" w:hAnsi="Arial" w:cs="Arial"/>
          <w:sz w:val="24"/>
          <w:szCs w:val="24"/>
        </w:rPr>
      </w:pPr>
      <w:r>
        <w:rPr>
          <w:rFonts w:ascii="Arial" w:eastAsia="Arial" w:hAnsi="Arial" w:cs="Arial"/>
          <w:sz w:val="24"/>
          <w:szCs w:val="24"/>
        </w:rPr>
        <w:t>6.1.2.</w:t>
      </w:r>
      <w:r>
        <w:rPr>
          <w:rFonts w:ascii="Arial" w:eastAsia="Arial" w:hAnsi="Arial" w:cs="Arial"/>
          <w:sz w:val="24"/>
          <w:szCs w:val="24"/>
        </w:rPr>
        <w:tab/>
        <w:t>Segundo</w:t>
      </w:r>
      <w:r>
        <w:rPr>
          <w:rFonts w:ascii="Arial" w:eastAsia="Arial" w:hAnsi="Arial" w:cs="Arial"/>
          <w:sz w:val="24"/>
          <w:szCs w:val="24"/>
        </w:rPr>
        <w:tab/>
        <w:t>09 puntos</w:t>
      </w:r>
    </w:p>
    <w:p w:rsidR="00396879" w:rsidRDefault="00E701D4">
      <w:pPr>
        <w:widowControl w:val="0"/>
        <w:tabs>
          <w:tab w:val="left" w:pos="3140"/>
          <w:tab w:val="left" w:pos="7040"/>
        </w:tabs>
        <w:spacing w:before="40" w:after="0" w:line="240" w:lineRule="auto"/>
        <w:ind w:left="0" w:right="-20" w:hanging="2"/>
        <w:rPr>
          <w:rFonts w:ascii="Arial" w:eastAsia="Arial" w:hAnsi="Arial" w:cs="Arial"/>
          <w:sz w:val="24"/>
          <w:szCs w:val="24"/>
        </w:rPr>
      </w:pPr>
      <w:r>
        <w:rPr>
          <w:rFonts w:ascii="Arial" w:eastAsia="Arial" w:hAnsi="Arial" w:cs="Arial"/>
          <w:sz w:val="24"/>
          <w:szCs w:val="24"/>
        </w:rPr>
        <w:t>6.1.3.</w:t>
      </w:r>
      <w:r>
        <w:rPr>
          <w:rFonts w:ascii="Arial" w:eastAsia="Arial" w:hAnsi="Arial" w:cs="Arial"/>
          <w:sz w:val="24"/>
          <w:szCs w:val="24"/>
        </w:rPr>
        <w:tab/>
        <w:t>Tercero</w:t>
      </w:r>
      <w:r>
        <w:rPr>
          <w:rFonts w:ascii="Arial" w:eastAsia="Arial" w:hAnsi="Arial" w:cs="Arial"/>
          <w:sz w:val="24"/>
          <w:szCs w:val="24"/>
        </w:rPr>
        <w:tab/>
        <w:t>08 puntos</w:t>
      </w:r>
    </w:p>
    <w:p w:rsidR="00396879" w:rsidRDefault="00E701D4">
      <w:pPr>
        <w:widowControl w:val="0"/>
        <w:tabs>
          <w:tab w:val="left" w:pos="3140"/>
          <w:tab w:val="left" w:pos="7040"/>
        </w:tabs>
        <w:spacing w:before="40" w:after="0" w:line="240" w:lineRule="auto"/>
        <w:ind w:left="0" w:right="-20" w:hanging="2"/>
        <w:rPr>
          <w:rFonts w:ascii="Arial" w:eastAsia="Arial" w:hAnsi="Arial" w:cs="Arial"/>
          <w:sz w:val="24"/>
          <w:szCs w:val="24"/>
        </w:rPr>
      </w:pPr>
      <w:r>
        <w:rPr>
          <w:rFonts w:ascii="Arial" w:eastAsia="Arial" w:hAnsi="Arial" w:cs="Arial"/>
          <w:sz w:val="24"/>
          <w:szCs w:val="24"/>
        </w:rPr>
        <w:t>6.1.4.</w:t>
      </w:r>
      <w:r>
        <w:rPr>
          <w:rFonts w:ascii="Arial" w:eastAsia="Arial" w:hAnsi="Arial" w:cs="Arial"/>
          <w:sz w:val="24"/>
          <w:szCs w:val="24"/>
        </w:rPr>
        <w:tab/>
        <w:t>Cuarto</w:t>
      </w:r>
      <w:r>
        <w:rPr>
          <w:rFonts w:ascii="Arial" w:eastAsia="Arial" w:hAnsi="Arial" w:cs="Arial"/>
          <w:sz w:val="24"/>
          <w:szCs w:val="24"/>
        </w:rPr>
        <w:tab/>
        <w:t>06 puntos</w:t>
      </w:r>
    </w:p>
    <w:p w:rsidR="00396879" w:rsidRDefault="00E701D4">
      <w:pPr>
        <w:widowControl w:val="0"/>
        <w:tabs>
          <w:tab w:val="left" w:pos="3140"/>
          <w:tab w:val="left" w:pos="7040"/>
        </w:tabs>
        <w:spacing w:before="36" w:after="0" w:line="240" w:lineRule="auto"/>
        <w:ind w:left="0" w:right="-20" w:hanging="2"/>
        <w:rPr>
          <w:rFonts w:ascii="Arial" w:eastAsia="Arial" w:hAnsi="Arial" w:cs="Arial"/>
          <w:sz w:val="24"/>
          <w:szCs w:val="24"/>
        </w:rPr>
      </w:pPr>
      <w:r>
        <w:rPr>
          <w:rFonts w:ascii="Arial" w:eastAsia="Arial" w:hAnsi="Arial" w:cs="Arial"/>
          <w:sz w:val="24"/>
          <w:szCs w:val="24"/>
        </w:rPr>
        <w:t>6.1.5.</w:t>
      </w:r>
      <w:r>
        <w:rPr>
          <w:rFonts w:ascii="Arial" w:eastAsia="Arial" w:hAnsi="Arial" w:cs="Arial"/>
          <w:sz w:val="24"/>
          <w:szCs w:val="24"/>
        </w:rPr>
        <w:tab/>
        <w:t>Quinto</w:t>
      </w:r>
      <w:r>
        <w:rPr>
          <w:rFonts w:ascii="Arial" w:eastAsia="Arial" w:hAnsi="Arial" w:cs="Arial"/>
          <w:sz w:val="24"/>
          <w:szCs w:val="24"/>
        </w:rPr>
        <w:tab/>
        <w:t>05 puntos</w:t>
      </w:r>
    </w:p>
    <w:p w:rsidR="00396879" w:rsidRDefault="00E701D4">
      <w:pPr>
        <w:widowControl w:val="0"/>
        <w:tabs>
          <w:tab w:val="left" w:pos="3140"/>
          <w:tab w:val="left" w:pos="7040"/>
        </w:tabs>
        <w:spacing w:before="40" w:after="0" w:line="240" w:lineRule="auto"/>
        <w:ind w:left="0" w:right="-20" w:hanging="2"/>
        <w:rPr>
          <w:rFonts w:ascii="Arial" w:eastAsia="Arial" w:hAnsi="Arial" w:cs="Arial"/>
          <w:sz w:val="24"/>
          <w:szCs w:val="24"/>
        </w:rPr>
      </w:pPr>
      <w:r>
        <w:rPr>
          <w:rFonts w:ascii="Arial" w:eastAsia="Arial" w:hAnsi="Arial" w:cs="Arial"/>
          <w:sz w:val="24"/>
          <w:szCs w:val="24"/>
        </w:rPr>
        <w:t>6.1.6.</w:t>
      </w:r>
      <w:r>
        <w:rPr>
          <w:rFonts w:ascii="Arial" w:eastAsia="Arial" w:hAnsi="Arial" w:cs="Arial"/>
          <w:sz w:val="24"/>
          <w:szCs w:val="24"/>
        </w:rPr>
        <w:tab/>
        <w:t>Sexto</w:t>
      </w:r>
      <w:r>
        <w:rPr>
          <w:rFonts w:ascii="Arial" w:eastAsia="Arial" w:hAnsi="Arial" w:cs="Arial"/>
          <w:sz w:val="24"/>
          <w:szCs w:val="24"/>
        </w:rPr>
        <w:tab/>
        <w:t>04 puntos</w:t>
      </w:r>
    </w:p>
    <w:p w:rsidR="00396879" w:rsidRDefault="00E701D4">
      <w:pPr>
        <w:widowControl w:val="0"/>
        <w:tabs>
          <w:tab w:val="left" w:pos="3140"/>
          <w:tab w:val="left" w:pos="7040"/>
        </w:tabs>
        <w:spacing w:before="40" w:after="0" w:line="240" w:lineRule="auto"/>
        <w:ind w:left="0" w:right="-20" w:hanging="2"/>
        <w:rPr>
          <w:rFonts w:ascii="Arial" w:eastAsia="Arial" w:hAnsi="Arial" w:cs="Arial"/>
          <w:sz w:val="24"/>
          <w:szCs w:val="24"/>
        </w:rPr>
      </w:pPr>
      <w:r>
        <w:rPr>
          <w:rFonts w:ascii="Arial" w:eastAsia="Arial" w:hAnsi="Arial" w:cs="Arial"/>
          <w:sz w:val="24"/>
          <w:szCs w:val="24"/>
        </w:rPr>
        <w:t>6.1.7.</w:t>
      </w:r>
      <w:r>
        <w:rPr>
          <w:rFonts w:ascii="Arial" w:eastAsia="Arial" w:hAnsi="Arial" w:cs="Arial"/>
          <w:sz w:val="24"/>
          <w:szCs w:val="24"/>
        </w:rPr>
        <w:tab/>
        <w:t>Séptimo</w:t>
      </w:r>
      <w:r>
        <w:rPr>
          <w:rFonts w:ascii="Arial" w:eastAsia="Arial" w:hAnsi="Arial" w:cs="Arial"/>
          <w:sz w:val="24"/>
          <w:szCs w:val="24"/>
        </w:rPr>
        <w:tab/>
      </w:r>
      <w:r>
        <w:rPr>
          <w:rFonts w:ascii="Arial" w:eastAsia="Arial" w:hAnsi="Arial" w:cs="Arial"/>
          <w:sz w:val="24"/>
          <w:szCs w:val="24"/>
        </w:rPr>
        <w:t>03 puntos</w:t>
      </w:r>
    </w:p>
    <w:p w:rsidR="00396879" w:rsidRDefault="00E701D4">
      <w:pPr>
        <w:widowControl w:val="0"/>
        <w:tabs>
          <w:tab w:val="left" w:pos="3140"/>
          <w:tab w:val="left" w:pos="7040"/>
        </w:tabs>
        <w:spacing w:before="56" w:after="0" w:line="240" w:lineRule="auto"/>
        <w:ind w:left="0" w:right="-20" w:hanging="2"/>
        <w:rPr>
          <w:rFonts w:ascii="Arial" w:eastAsia="Arial" w:hAnsi="Arial" w:cs="Arial"/>
          <w:sz w:val="24"/>
          <w:szCs w:val="24"/>
        </w:rPr>
      </w:pPr>
      <w:r>
        <w:rPr>
          <w:rFonts w:ascii="Arial" w:eastAsia="Arial" w:hAnsi="Arial" w:cs="Arial"/>
          <w:sz w:val="24"/>
          <w:szCs w:val="24"/>
        </w:rPr>
        <w:t>6.1.8.</w:t>
      </w:r>
      <w:r>
        <w:rPr>
          <w:rFonts w:ascii="Arial" w:eastAsia="Arial" w:hAnsi="Arial" w:cs="Arial"/>
          <w:sz w:val="24"/>
          <w:szCs w:val="24"/>
        </w:rPr>
        <w:tab/>
        <w:t>Octavo</w:t>
      </w:r>
      <w:r>
        <w:rPr>
          <w:rFonts w:ascii="Arial" w:eastAsia="Arial" w:hAnsi="Arial" w:cs="Arial"/>
          <w:sz w:val="24"/>
          <w:szCs w:val="24"/>
        </w:rPr>
        <w:tab/>
        <w:t>02 puntos</w:t>
      </w:r>
    </w:p>
    <w:p w:rsidR="00396879" w:rsidRDefault="00E701D4">
      <w:pPr>
        <w:widowControl w:val="0"/>
        <w:spacing w:before="36" w:after="0" w:line="240" w:lineRule="auto"/>
        <w:ind w:left="0" w:right="-20" w:hanging="2"/>
        <w:rPr>
          <w:rFonts w:ascii="Arial" w:eastAsia="Arial" w:hAnsi="Arial" w:cs="Arial"/>
          <w:sz w:val="24"/>
          <w:szCs w:val="24"/>
        </w:rPr>
      </w:pPr>
      <w:r>
        <w:rPr>
          <w:rFonts w:ascii="Arial" w:eastAsia="Arial" w:hAnsi="Arial" w:cs="Arial"/>
          <w:sz w:val="24"/>
          <w:szCs w:val="24"/>
        </w:rPr>
        <w:t>En las postas el puntaje se duplicará.</w:t>
      </w:r>
    </w:p>
    <w:p w:rsidR="00396879" w:rsidRDefault="00396879">
      <w:pPr>
        <w:widowControl w:val="0"/>
        <w:spacing w:before="2" w:after="0"/>
        <w:rPr>
          <w:rFonts w:ascii="Arial" w:eastAsia="Arial" w:hAnsi="Arial" w:cs="Arial"/>
          <w:sz w:val="15"/>
          <w:szCs w:val="15"/>
        </w:rPr>
      </w:pPr>
    </w:p>
    <w:p w:rsidR="00396879" w:rsidRDefault="00396879">
      <w:pPr>
        <w:widowControl w:val="0"/>
        <w:spacing w:after="0"/>
        <w:ind w:left="0" w:hanging="2"/>
        <w:rPr>
          <w:rFonts w:ascii="Arial" w:eastAsia="Arial" w:hAnsi="Arial" w:cs="Arial"/>
          <w:sz w:val="20"/>
          <w:szCs w:val="20"/>
        </w:rPr>
      </w:pPr>
    </w:p>
    <w:p w:rsidR="00396879" w:rsidRDefault="00E701D4">
      <w:pPr>
        <w:widowControl w:val="0"/>
        <w:spacing w:after="0" w:line="278" w:lineRule="auto"/>
        <w:ind w:left="0" w:right="78" w:hanging="2"/>
        <w:jc w:val="both"/>
        <w:rPr>
          <w:rFonts w:ascii="Arial" w:eastAsia="Arial" w:hAnsi="Arial" w:cs="Arial"/>
          <w:sz w:val="24"/>
          <w:szCs w:val="24"/>
        </w:rPr>
      </w:pPr>
      <w:r>
        <w:rPr>
          <w:rFonts w:ascii="Arial" w:eastAsia="Arial" w:hAnsi="Arial" w:cs="Arial"/>
          <w:sz w:val="24"/>
          <w:szCs w:val="24"/>
        </w:rPr>
        <w:t>6.2. En caso de empate de puntos entre dos o más colegios, en el resultado final se considerará quien tuvo más primeros lugares, si persiste el empate, quien obtuvo más segundos lugares y en caso de persistir, quien tuvo más terceros lugares y así sucesiva</w:t>
      </w:r>
      <w:r>
        <w:rPr>
          <w:rFonts w:ascii="Arial" w:eastAsia="Arial" w:hAnsi="Arial" w:cs="Arial"/>
          <w:sz w:val="24"/>
          <w:szCs w:val="24"/>
        </w:rPr>
        <w:t>mente hasta que resulte un vencedor</w:t>
      </w:r>
    </w:p>
    <w:p w:rsidR="00396879" w:rsidRDefault="00E701D4">
      <w:pPr>
        <w:widowControl w:val="0"/>
        <w:spacing w:before="1" w:after="0" w:line="271" w:lineRule="auto"/>
        <w:ind w:left="0" w:right="124" w:hanging="2"/>
        <w:jc w:val="both"/>
        <w:rPr>
          <w:rFonts w:ascii="Arial" w:eastAsia="Arial" w:hAnsi="Arial" w:cs="Arial"/>
          <w:sz w:val="24"/>
          <w:szCs w:val="24"/>
        </w:rPr>
      </w:pPr>
      <w:r>
        <w:rPr>
          <w:rFonts w:ascii="Arial" w:eastAsia="Arial" w:hAnsi="Arial" w:cs="Arial"/>
          <w:sz w:val="24"/>
          <w:szCs w:val="24"/>
        </w:rPr>
        <w:t>6.3. El orden de las pruebas será fijado por el comité técnico de atletismo en conjunto con la comisión organizadora</w:t>
      </w:r>
    </w:p>
    <w:p w:rsidR="00396879" w:rsidRDefault="00396879">
      <w:pPr>
        <w:widowControl w:val="0"/>
        <w:spacing w:before="1" w:after="0"/>
        <w:rPr>
          <w:rFonts w:ascii="Arial" w:eastAsia="Arial" w:hAnsi="Arial" w:cs="Arial"/>
          <w:sz w:val="10"/>
          <w:szCs w:val="10"/>
        </w:rPr>
      </w:pPr>
    </w:p>
    <w:p w:rsidR="00396879" w:rsidRDefault="00396879">
      <w:pPr>
        <w:widowControl w:val="0"/>
        <w:spacing w:after="0"/>
        <w:ind w:left="0" w:hanging="2"/>
        <w:rPr>
          <w:rFonts w:ascii="Arial" w:eastAsia="Arial" w:hAnsi="Arial" w:cs="Arial"/>
          <w:sz w:val="20"/>
          <w:szCs w:val="20"/>
        </w:rPr>
      </w:pPr>
    </w:p>
    <w:p w:rsidR="00396879" w:rsidRDefault="00E701D4">
      <w:pPr>
        <w:widowControl w:val="0"/>
        <w:tabs>
          <w:tab w:val="left" w:pos="520"/>
        </w:tabs>
        <w:spacing w:after="0" w:line="240" w:lineRule="auto"/>
        <w:ind w:left="0" w:right="-20" w:hanging="2"/>
        <w:rPr>
          <w:rFonts w:ascii="Arial" w:eastAsia="Arial" w:hAnsi="Arial" w:cs="Arial"/>
          <w:sz w:val="24"/>
          <w:szCs w:val="24"/>
        </w:rPr>
      </w:pPr>
      <w:r>
        <w:rPr>
          <w:rFonts w:ascii="Arial" w:eastAsia="Arial" w:hAnsi="Arial" w:cs="Arial"/>
          <w:b/>
          <w:sz w:val="24"/>
          <w:szCs w:val="24"/>
        </w:rPr>
        <w:t>7.</w:t>
      </w:r>
      <w:r>
        <w:rPr>
          <w:rFonts w:ascii="Arial" w:eastAsia="Arial" w:hAnsi="Arial" w:cs="Arial"/>
          <w:b/>
          <w:sz w:val="24"/>
          <w:szCs w:val="24"/>
        </w:rPr>
        <w:tab/>
        <w:t>Del juez general</w:t>
      </w:r>
    </w:p>
    <w:p w:rsidR="00396879" w:rsidRDefault="00E701D4">
      <w:pPr>
        <w:widowControl w:val="0"/>
        <w:spacing w:before="60" w:after="0" w:line="240" w:lineRule="auto"/>
        <w:ind w:left="0" w:right="-20" w:hanging="2"/>
        <w:rPr>
          <w:rFonts w:ascii="Arial" w:eastAsia="Arial" w:hAnsi="Arial" w:cs="Arial"/>
          <w:sz w:val="24"/>
          <w:szCs w:val="24"/>
        </w:rPr>
      </w:pPr>
      <w:r>
        <w:rPr>
          <w:rFonts w:ascii="Arial" w:eastAsia="Arial" w:hAnsi="Arial" w:cs="Arial"/>
          <w:sz w:val="24"/>
          <w:szCs w:val="24"/>
        </w:rPr>
        <w:t>7.1. El control de las competencias estará a cargo de la Federación Atlética de</w:t>
      </w:r>
    </w:p>
    <w:p w:rsidR="00396879" w:rsidRDefault="00E701D4">
      <w:pPr>
        <w:widowControl w:val="0"/>
        <w:spacing w:before="52" w:after="0" w:line="240" w:lineRule="auto"/>
        <w:ind w:left="0" w:right="-20" w:hanging="2"/>
        <w:rPr>
          <w:rFonts w:ascii="Arial" w:eastAsia="Arial" w:hAnsi="Arial" w:cs="Arial"/>
          <w:sz w:val="24"/>
          <w:szCs w:val="24"/>
        </w:rPr>
      </w:pPr>
      <w:r>
        <w:rPr>
          <w:rFonts w:ascii="Arial" w:eastAsia="Arial" w:hAnsi="Arial" w:cs="Arial"/>
          <w:sz w:val="24"/>
          <w:szCs w:val="24"/>
        </w:rPr>
        <w:t>Chile o a través de sus respectivas asociaciones locales.</w:t>
      </w:r>
    </w:p>
    <w:p w:rsidR="00396879" w:rsidRDefault="00E701D4">
      <w:pPr>
        <w:widowControl w:val="0"/>
        <w:spacing w:before="40" w:after="0" w:line="271" w:lineRule="auto"/>
        <w:ind w:left="0" w:right="90" w:hanging="2"/>
        <w:jc w:val="both"/>
        <w:rPr>
          <w:rFonts w:ascii="Arial" w:eastAsia="Arial" w:hAnsi="Arial" w:cs="Arial"/>
          <w:sz w:val="24"/>
          <w:szCs w:val="24"/>
        </w:rPr>
      </w:pPr>
      <w:r>
        <w:rPr>
          <w:rFonts w:ascii="Arial" w:eastAsia="Arial" w:hAnsi="Arial" w:cs="Arial"/>
          <w:sz w:val="24"/>
          <w:szCs w:val="24"/>
        </w:rPr>
        <w:t xml:space="preserve">7.2. </w:t>
      </w:r>
      <w:proofErr w:type="gramStart"/>
      <w:r>
        <w:rPr>
          <w:rFonts w:ascii="Arial" w:eastAsia="Arial" w:hAnsi="Arial" w:cs="Arial"/>
          <w:sz w:val="24"/>
          <w:szCs w:val="24"/>
        </w:rPr>
        <w:t>El  jurado</w:t>
      </w:r>
      <w:proofErr w:type="gramEnd"/>
      <w:r>
        <w:rPr>
          <w:rFonts w:ascii="Arial" w:eastAsia="Arial" w:hAnsi="Arial" w:cs="Arial"/>
          <w:sz w:val="24"/>
          <w:szCs w:val="24"/>
        </w:rPr>
        <w:t xml:space="preserve"> de la competencia estará  formado  por  el  juez  general,  que  lo presidirá, y la comisión técnica de atletismo.</w:t>
      </w:r>
    </w:p>
    <w:p w:rsidR="00396879" w:rsidRDefault="00E701D4">
      <w:pPr>
        <w:widowControl w:val="0"/>
        <w:spacing w:before="5" w:after="0" w:line="273" w:lineRule="auto"/>
        <w:ind w:left="0" w:right="58" w:hanging="2"/>
        <w:jc w:val="both"/>
        <w:rPr>
          <w:rFonts w:ascii="Arial" w:eastAsia="Arial" w:hAnsi="Arial" w:cs="Arial"/>
          <w:sz w:val="24"/>
          <w:szCs w:val="24"/>
        </w:rPr>
        <w:sectPr w:rsidR="00396879">
          <w:pgSz w:w="12240" w:h="15840"/>
          <w:pgMar w:top="1060" w:right="1080" w:bottom="280" w:left="1040" w:header="0" w:footer="1069" w:gutter="0"/>
          <w:cols w:space="720"/>
        </w:sectPr>
      </w:pPr>
      <w:r>
        <w:rPr>
          <w:rFonts w:ascii="Arial" w:eastAsia="Arial" w:hAnsi="Arial" w:cs="Arial"/>
          <w:sz w:val="24"/>
          <w:szCs w:val="24"/>
        </w:rPr>
        <w:t>7.3. Cualquier dificultad que se produzca durante el d</w:t>
      </w:r>
      <w:r>
        <w:rPr>
          <w:rFonts w:ascii="Arial" w:eastAsia="Arial" w:hAnsi="Arial" w:cs="Arial"/>
          <w:sz w:val="24"/>
          <w:szCs w:val="24"/>
        </w:rPr>
        <w:t xml:space="preserve">esarrollo del torneo será resuelta por el juez general de la competencia. Éstas se presentarán escritas por  medio  del  profesor  técnico  del  colegio,  finalizada la  prueba, con un formulario tipo que estará disponible en secretaria de pista, debiendo </w:t>
      </w:r>
      <w:r>
        <w:rPr>
          <w:rFonts w:ascii="Arial" w:eastAsia="Arial" w:hAnsi="Arial" w:cs="Arial"/>
          <w:sz w:val="24"/>
          <w:szCs w:val="24"/>
        </w:rPr>
        <w:t>ser entregado el formulario de apelación  hasta 30  minutos posterior a la entrega del resultado de dicha prueba.</w:t>
      </w:r>
      <w:r>
        <w:rPr>
          <w:noProof/>
          <w:lang w:val="es-ES" w:eastAsia="es-ES"/>
        </w:rPr>
        <mc:AlternateContent>
          <mc:Choice Requires="wps">
            <w:drawing>
              <wp:anchor distT="0" distB="0" distL="0" distR="0" simplePos="0" relativeHeight="251669504" behindDoc="1" locked="0" layoutInCell="1" hidden="0" allowOverlap="1">
                <wp:simplePos x="0" y="0"/>
                <wp:positionH relativeFrom="column">
                  <wp:posOffset>50800</wp:posOffset>
                </wp:positionH>
                <wp:positionV relativeFrom="paragraph">
                  <wp:posOffset>1092200</wp:posOffset>
                </wp:positionV>
                <wp:extent cx="0" cy="37450"/>
                <wp:effectExtent l="0" t="0" r="0" b="0"/>
                <wp:wrapNone/>
                <wp:docPr id="1074" name="Forma libre 1074"/>
                <wp:cNvGraphicFramePr/>
                <a:graphic xmlns:a="http://schemas.openxmlformats.org/drawingml/2006/main">
                  <a:graphicData uri="http://schemas.microsoft.com/office/word/2010/wordprocessingShape">
                    <wps:wsp>
                      <wps:cNvSpPr/>
                      <wps:spPr>
                        <a:xfrm>
                          <a:off x="2540253" y="3780000"/>
                          <a:ext cx="5611495" cy="0"/>
                        </a:xfrm>
                        <a:custGeom>
                          <a:avLst/>
                          <a:gdLst/>
                          <a:ahLst/>
                          <a:cxnLst/>
                          <a:rect l="l" t="t" r="r" b="b"/>
                          <a:pathLst>
                            <a:path w="8837" h="120000" extrusionOk="0">
                              <a:moveTo>
                                <a:pt x="0" y="0"/>
                              </a:moveTo>
                              <a:lnTo>
                                <a:pt x="8837" y="0"/>
                              </a:lnTo>
                            </a:path>
                          </a:pathLst>
                        </a:custGeom>
                        <a:noFill/>
                        <a:ln w="37450"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50800</wp:posOffset>
                </wp:positionH>
                <wp:positionV relativeFrom="paragraph">
                  <wp:posOffset>1092200</wp:posOffset>
                </wp:positionV>
                <wp:extent cx="0" cy="37450"/>
                <wp:effectExtent b="0" l="0" r="0" t="0"/>
                <wp:wrapNone/>
                <wp:docPr id="1074" name="image22.png"/>
                <a:graphic>
                  <a:graphicData uri="http://schemas.openxmlformats.org/drawingml/2006/picture">
                    <pic:pic>
                      <pic:nvPicPr>
                        <pic:cNvPr id="0" name="image22.png"/>
                        <pic:cNvPicPr preferRelativeResize="0"/>
                      </pic:nvPicPr>
                      <pic:blipFill>
                        <a:blip r:embed="rId25"/>
                        <a:srcRect/>
                        <a:stretch>
                          <a:fillRect/>
                        </a:stretch>
                      </pic:blipFill>
                      <pic:spPr>
                        <a:xfrm>
                          <a:off x="0" y="0"/>
                          <a:ext cx="0" cy="37450"/>
                        </a:xfrm>
                        <a:prstGeom prst="rect"/>
                        <a:ln/>
                      </pic:spPr>
                    </pic:pic>
                  </a:graphicData>
                </a:graphic>
              </wp:anchor>
            </w:drawing>
          </mc:Fallback>
        </mc:AlternateContent>
      </w:r>
    </w:p>
    <w:p w:rsidR="00396879" w:rsidRDefault="00E701D4">
      <w:pPr>
        <w:widowControl w:val="0"/>
        <w:spacing w:before="67" w:after="0" w:line="240" w:lineRule="auto"/>
        <w:ind w:left="0" w:right="-20" w:hanging="2"/>
        <w:jc w:val="both"/>
      </w:pPr>
      <w:r>
        <w:lastRenderedPageBreak/>
        <w:t xml:space="preserve">          </w:t>
      </w:r>
    </w:p>
    <w:p w:rsidR="00396879" w:rsidRDefault="00396879">
      <w:pPr>
        <w:widowControl w:val="0"/>
        <w:spacing w:before="67" w:after="0" w:line="240" w:lineRule="auto"/>
        <w:ind w:left="0" w:right="-20" w:hanging="2"/>
        <w:jc w:val="both"/>
      </w:pPr>
    </w:p>
    <w:p w:rsidR="00396879" w:rsidRDefault="00E701D4">
      <w:pPr>
        <w:widowControl w:val="0"/>
        <w:spacing w:before="67" w:after="0" w:line="240" w:lineRule="auto"/>
        <w:ind w:left="0" w:right="-20" w:hanging="2"/>
        <w:jc w:val="both"/>
        <w:rPr>
          <w:rFonts w:ascii="Arial" w:eastAsia="Arial" w:hAnsi="Arial" w:cs="Arial"/>
          <w:sz w:val="24"/>
          <w:szCs w:val="24"/>
        </w:rPr>
      </w:pPr>
      <w:r>
        <w:rPr>
          <w:noProof/>
          <w:lang w:val="es-ES" w:eastAsia="es-ES"/>
        </w:rPr>
        <mc:AlternateContent>
          <mc:Choice Requires="wpg">
            <w:drawing>
              <wp:anchor distT="0" distB="0" distL="0" distR="0" simplePos="0" relativeHeight="251670528" behindDoc="1" locked="0" layoutInCell="1" hidden="0" allowOverlap="1">
                <wp:simplePos x="0" y="0"/>
                <wp:positionH relativeFrom="page">
                  <wp:posOffset>299085</wp:posOffset>
                </wp:positionH>
                <wp:positionV relativeFrom="page">
                  <wp:posOffset>304165</wp:posOffset>
                </wp:positionV>
                <wp:extent cx="7182485" cy="9458960"/>
                <wp:effectExtent l="0" t="0" r="0" b="0"/>
                <wp:wrapNone/>
                <wp:docPr id="1069" name="Grupo 1069"/>
                <wp:cNvGraphicFramePr/>
                <a:graphic xmlns:a="http://schemas.openxmlformats.org/drawingml/2006/main">
                  <a:graphicData uri="http://schemas.microsoft.com/office/word/2010/wordprocessingGroup">
                    <wpg:wgp>
                      <wpg:cNvGrpSpPr/>
                      <wpg:grpSpPr>
                        <a:xfrm>
                          <a:off x="0" y="0"/>
                          <a:ext cx="7182485" cy="9458960"/>
                          <a:chOff x="1754750" y="0"/>
                          <a:chExt cx="7182500" cy="7560000"/>
                        </a:xfrm>
                      </wpg:grpSpPr>
                      <wpg:grpSp>
                        <wpg:cNvPr id="1040" name="Grupo 1040"/>
                        <wpg:cNvGrpSpPr/>
                        <wpg:grpSpPr>
                          <a:xfrm>
                            <a:off x="1754758" y="0"/>
                            <a:ext cx="7182485" cy="7560000"/>
                            <a:chOff x="1754750" y="0"/>
                            <a:chExt cx="7178375" cy="7560000"/>
                          </a:xfrm>
                        </wpg:grpSpPr>
                        <wps:wsp>
                          <wps:cNvPr id="1041" name="Rectángulo 1041"/>
                          <wps:cNvSpPr/>
                          <wps:spPr>
                            <a:xfrm>
                              <a:off x="1754750" y="0"/>
                              <a:ext cx="7178375" cy="7560000"/>
                            </a:xfrm>
                            <a:prstGeom prst="rect">
                              <a:avLst/>
                            </a:prstGeom>
                            <a:noFill/>
                            <a:ln>
                              <a:noFill/>
                            </a:ln>
                          </wps:spPr>
                          <wps:txbx>
                            <w:txbxContent>
                              <w:p w:rsidR="00396879" w:rsidRDefault="00396879">
                                <w:pPr>
                                  <w:spacing w:after="0" w:line="240" w:lineRule="auto"/>
                                  <w:ind w:left="0" w:hanging="2"/>
                                </w:pPr>
                              </w:p>
                            </w:txbxContent>
                          </wps:txbx>
                          <wps:bodyPr spcFirstLastPara="1" wrap="square" lIns="91425" tIns="91425" rIns="91425" bIns="91425" anchor="ctr" anchorCtr="0">
                            <a:noAutofit/>
                          </wps:bodyPr>
                        </wps:wsp>
                        <wpg:grpSp>
                          <wpg:cNvPr id="1042" name="Grupo 1042"/>
                          <wpg:cNvGrpSpPr/>
                          <wpg:grpSpPr>
                            <a:xfrm>
                              <a:off x="1754758" y="0"/>
                              <a:ext cx="7177405" cy="7555940"/>
                              <a:chOff x="471" y="479"/>
                              <a:chExt cx="11303" cy="14888"/>
                            </a:xfrm>
                          </wpg:grpSpPr>
                          <wps:wsp>
                            <wps:cNvPr id="1043" name="Rectángulo 1043"/>
                            <wps:cNvSpPr/>
                            <wps:spPr>
                              <a:xfrm>
                                <a:off x="471" y="479"/>
                                <a:ext cx="11300" cy="14875"/>
                              </a:xfrm>
                              <a:prstGeom prst="rect">
                                <a:avLst/>
                              </a:prstGeom>
                              <a:noFill/>
                              <a:ln>
                                <a:noFill/>
                              </a:ln>
                            </wps:spPr>
                            <wps:txbx>
                              <w:txbxContent>
                                <w:p w:rsidR="00396879" w:rsidRDefault="00396879">
                                  <w:pPr>
                                    <w:spacing w:after="0" w:line="240" w:lineRule="auto"/>
                                    <w:ind w:left="0" w:hanging="2"/>
                                  </w:pPr>
                                </w:p>
                                <w:p w:rsidR="00396879" w:rsidRDefault="00396879">
                                  <w:pPr>
                                    <w:spacing w:after="0" w:line="240" w:lineRule="auto"/>
                                    <w:ind w:left="0" w:hanging="2"/>
                                  </w:pPr>
                                </w:p>
                                <w:p w:rsidR="00396879" w:rsidRDefault="00396879">
                                  <w:pPr>
                                    <w:spacing w:after="0" w:line="240" w:lineRule="auto"/>
                                    <w:ind w:left="0" w:hanging="2"/>
                                  </w:pPr>
                                </w:p>
                                <w:p w:rsidR="00396879" w:rsidRDefault="00396879">
                                  <w:pPr>
                                    <w:spacing w:after="0" w:line="240" w:lineRule="auto"/>
                                    <w:ind w:left="0" w:hanging="2"/>
                                  </w:pPr>
                                </w:p>
                                <w:p w:rsidR="00396879" w:rsidRDefault="00396879">
                                  <w:pPr>
                                    <w:spacing w:after="0" w:line="240" w:lineRule="auto"/>
                                    <w:ind w:left="0" w:hanging="2"/>
                                  </w:pPr>
                                </w:p>
                                <w:p w:rsidR="00396879" w:rsidRDefault="00396879">
                                  <w:pPr>
                                    <w:spacing w:after="0" w:line="240" w:lineRule="auto"/>
                                    <w:ind w:left="0" w:hanging="2"/>
                                  </w:pPr>
                                </w:p>
                                <w:p w:rsidR="00396879" w:rsidRDefault="00396879">
                                  <w:pPr>
                                    <w:spacing w:after="0" w:line="240" w:lineRule="auto"/>
                                    <w:ind w:left="0" w:hanging="2"/>
                                  </w:pPr>
                                </w:p>
                                <w:p w:rsidR="00396879" w:rsidRDefault="00396879">
                                  <w:pPr>
                                    <w:spacing w:after="0" w:line="240" w:lineRule="auto"/>
                                    <w:ind w:left="0" w:hanging="2"/>
                                  </w:pPr>
                                </w:p>
                                <w:p w:rsidR="00396879" w:rsidRDefault="00396879">
                                  <w:pPr>
                                    <w:spacing w:after="0" w:line="240" w:lineRule="auto"/>
                                    <w:ind w:left="0" w:hanging="2"/>
                                  </w:pPr>
                                </w:p>
                                <w:p w:rsidR="00396879" w:rsidRDefault="00396879">
                                  <w:pPr>
                                    <w:spacing w:after="0" w:line="240" w:lineRule="auto"/>
                                    <w:ind w:left="0" w:hanging="2"/>
                                  </w:pPr>
                                </w:p>
                              </w:txbxContent>
                            </wps:txbx>
                            <wps:bodyPr spcFirstLastPara="1" wrap="square" lIns="91425" tIns="91425" rIns="91425" bIns="91425" anchor="ctr" anchorCtr="0">
                              <a:noAutofit/>
                            </wps:bodyPr>
                          </wps:wsp>
                          <wps:wsp>
                            <wps:cNvPr id="1044" name="Forma libre 1044"/>
                            <wps:cNvSpPr/>
                            <wps:spPr>
                              <a:xfrm>
                                <a:off x="480" y="487"/>
                                <a:ext cx="11294" cy="0"/>
                              </a:xfrm>
                              <a:custGeom>
                                <a:avLst/>
                                <a:gdLst/>
                                <a:ahLst/>
                                <a:cxnLst/>
                                <a:rect l="l" t="t" r="r" b="b"/>
                                <a:pathLst>
                                  <a:path w="11294" h="120000" extrusionOk="0">
                                    <a:moveTo>
                                      <a:pt x="0" y="0"/>
                                    </a:moveTo>
                                    <a:lnTo>
                                      <a:pt x="11294" y="0"/>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1045" name="Forma libre 1045"/>
                            <wps:cNvSpPr/>
                            <wps:spPr>
                              <a:xfrm>
                                <a:off x="488" y="495"/>
                                <a:ext cx="0" cy="14864"/>
                              </a:xfrm>
                              <a:custGeom>
                                <a:avLst/>
                                <a:gdLst/>
                                <a:ahLst/>
                                <a:cxnLst/>
                                <a:rect l="l" t="t" r="r" b="b"/>
                                <a:pathLst>
                                  <a:path w="120000" h="14864" extrusionOk="0">
                                    <a:moveTo>
                                      <a:pt x="0" y="0"/>
                                    </a:moveTo>
                                    <a:lnTo>
                                      <a:pt x="0" y="14864"/>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1046" name="Forma libre 1046"/>
                            <wps:cNvSpPr/>
                            <wps:spPr>
                              <a:xfrm>
                                <a:off x="11767" y="495"/>
                                <a:ext cx="0" cy="14864"/>
                              </a:xfrm>
                              <a:custGeom>
                                <a:avLst/>
                                <a:gdLst/>
                                <a:ahLst/>
                                <a:cxnLst/>
                                <a:rect l="l" t="t" r="r" b="b"/>
                                <a:pathLst>
                                  <a:path w="120000" h="14864" extrusionOk="0">
                                    <a:moveTo>
                                      <a:pt x="0" y="0"/>
                                    </a:moveTo>
                                    <a:lnTo>
                                      <a:pt x="0" y="14864"/>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s:wsp>
                            <wps:cNvPr id="1047" name="Forma libre 1047"/>
                            <wps:cNvSpPr/>
                            <wps:spPr>
                              <a:xfrm>
                                <a:off x="480" y="15367"/>
                                <a:ext cx="11294" cy="0"/>
                              </a:xfrm>
                              <a:custGeom>
                                <a:avLst/>
                                <a:gdLst/>
                                <a:ahLst/>
                                <a:cxnLst/>
                                <a:rect l="l" t="t" r="r" b="b"/>
                                <a:pathLst>
                                  <a:path w="11294" h="120000" extrusionOk="0">
                                    <a:moveTo>
                                      <a:pt x="0" y="0"/>
                                    </a:moveTo>
                                    <a:lnTo>
                                      <a:pt x="11294" y="0"/>
                                    </a:lnTo>
                                  </a:path>
                                </a:pathLst>
                              </a:custGeom>
                              <a:noFill/>
                              <a:ln w="10775"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299085</wp:posOffset>
                </wp:positionH>
                <wp:positionV relativeFrom="page">
                  <wp:posOffset>304165</wp:posOffset>
                </wp:positionV>
                <wp:extent cx="7182485" cy="9458960"/>
                <wp:effectExtent b="0" l="0" r="0" t="0"/>
                <wp:wrapNone/>
                <wp:docPr id="1069" name="image17.png"/>
                <a:graphic>
                  <a:graphicData uri="http://schemas.openxmlformats.org/drawingml/2006/picture">
                    <pic:pic>
                      <pic:nvPicPr>
                        <pic:cNvPr id="0" name="image17.png"/>
                        <pic:cNvPicPr preferRelativeResize="0"/>
                      </pic:nvPicPr>
                      <pic:blipFill>
                        <a:blip r:embed="rId26"/>
                        <a:srcRect/>
                        <a:stretch>
                          <a:fillRect/>
                        </a:stretch>
                      </pic:blipFill>
                      <pic:spPr>
                        <a:xfrm>
                          <a:off x="0" y="0"/>
                          <a:ext cx="7182485" cy="9458960"/>
                        </a:xfrm>
                        <a:prstGeom prst="rect"/>
                        <a:ln/>
                      </pic:spPr>
                    </pic:pic>
                  </a:graphicData>
                </a:graphic>
              </wp:anchor>
            </w:drawing>
          </mc:Fallback>
        </mc:AlternateContent>
      </w:r>
      <w:r>
        <w:rPr>
          <w:rFonts w:ascii="Arial" w:eastAsia="Arial" w:hAnsi="Arial" w:cs="Arial"/>
          <w:b/>
          <w:sz w:val="24"/>
          <w:szCs w:val="24"/>
        </w:rPr>
        <w:t>8.  Disposiciones Generales</w:t>
      </w:r>
    </w:p>
    <w:p w:rsidR="00396879" w:rsidRDefault="00E701D4">
      <w:pPr>
        <w:widowControl w:val="0"/>
        <w:spacing w:before="76" w:after="0" w:line="273" w:lineRule="auto"/>
        <w:ind w:left="0" w:right="946" w:hanging="2"/>
        <w:jc w:val="both"/>
        <w:rPr>
          <w:rFonts w:ascii="Arial" w:eastAsia="Arial" w:hAnsi="Arial" w:cs="Arial"/>
          <w:sz w:val="24"/>
          <w:szCs w:val="24"/>
        </w:rPr>
      </w:pPr>
      <w:r>
        <w:rPr>
          <w:rFonts w:ascii="Arial" w:eastAsia="Arial" w:hAnsi="Arial" w:cs="Arial"/>
          <w:sz w:val="24"/>
          <w:szCs w:val="24"/>
        </w:rPr>
        <w:t xml:space="preserve">8.1. </w:t>
      </w:r>
      <w:proofErr w:type="gramStart"/>
      <w:r>
        <w:rPr>
          <w:rFonts w:ascii="Arial" w:eastAsia="Arial" w:hAnsi="Arial" w:cs="Arial"/>
          <w:sz w:val="24"/>
          <w:szCs w:val="24"/>
        </w:rPr>
        <w:t>Los  colegios</w:t>
      </w:r>
      <w:proofErr w:type="gramEnd"/>
      <w:r>
        <w:rPr>
          <w:rFonts w:ascii="Arial" w:eastAsia="Arial" w:hAnsi="Arial" w:cs="Arial"/>
          <w:sz w:val="24"/>
          <w:szCs w:val="24"/>
        </w:rPr>
        <w:t xml:space="preserve">  que  al  momento  de  efectuarse  las  pruebas  de  posta  se encuentren ubicados en los cinco  primeros lugares deberán participar en una misma serie.</w:t>
      </w:r>
    </w:p>
    <w:p w:rsidR="00396879" w:rsidRDefault="00396879">
      <w:pPr>
        <w:widowControl w:val="0"/>
        <w:spacing w:before="76" w:after="0" w:line="273" w:lineRule="auto"/>
        <w:ind w:left="0" w:right="946" w:hanging="2"/>
        <w:jc w:val="both"/>
        <w:rPr>
          <w:rFonts w:ascii="Arial" w:eastAsia="Arial" w:hAnsi="Arial" w:cs="Arial"/>
          <w:sz w:val="24"/>
          <w:szCs w:val="24"/>
        </w:rPr>
      </w:pPr>
    </w:p>
    <w:p w:rsidR="00396879" w:rsidRDefault="00E701D4">
      <w:pPr>
        <w:widowControl w:val="0"/>
        <w:spacing w:before="7" w:after="0" w:line="271" w:lineRule="auto"/>
        <w:ind w:left="0" w:right="970" w:hanging="2"/>
        <w:jc w:val="both"/>
        <w:rPr>
          <w:rFonts w:ascii="Arial" w:eastAsia="Arial" w:hAnsi="Arial" w:cs="Arial"/>
          <w:sz w:val="24"/>
          <w:szCs w:val="24"/>
        </w:rPr>
      </w:pPr>
      <w:r>
        <w:rPr>
          <w:rFonts w:ascii="Arial" w:eastAsia="Arial" w:hAnsi="Arial" w:cs="Arial"/>
          <w:sz w:val="24"/>
          <w:szCs w:val="24"/>
        </w:rPr>
        <w:t>8.2. Una vez terminada cada etapa se deberá hacer entrega de los resultados a los p</w:t>
      </w:r>
      <w:r>
        <w:rPr>
          <w:rFonts w:ascii="Arial" w:eastAsia="Arial" w:hAnsi="Arial" w:cs="Arial"/>
          <w:sz w:val="24"/>
          <w:szCs w:val="24"/>
        </w:rPr>
        <w:t>rofesores técnicos y se publicarán las planillas de las pruebas efectuadas.</w:t>
      </w:r>
    </w:p>
    <w:p w:rsidR="00396879" w:rsidRDefault="00396879">
      <w:pPr>
        <w:widowControl w:val="0"/>
        <w:spacing w:before="20" w:after="0" w:line="274" w:lineRule="auto"/>
        <w:ind w:left="0" w:right="962" w:hanging="2"/>
        <w:jc w:val="both"/>
        <w:rPr>
          <w:rFonts w:ascii="Arial" w:eastAsia="Arial" w:hAnsi="Arial" w:cs="Arial"/>
          <w:sz w:val="24"/>
          <w:szCs w:val="24"/>
        </w:rPr>
      </w:pPr>
    </w:p>
    <w:p w:rsidR="00396879" w:rsidRDefault="00E701D4">
      <w:pPr>
        <w:widowControl w:val="0"/>
        <w:spacing w:before="20" w:after="0" w:line="274" w:lineRule="auto"/>
        <w:ind w:left="0" w:right="962" w:hanging="2"/>
        <w:jc w:val="both"/>
        <w:rPr>
          <w:rFonts w:ascii="Arial" w:eastAsia="Arial" w:hAnsi="Arial" w:cs="Arial"/>
          <w:sz w:val="24"/>
          <w:szCs w:val="24"/>
        </w:rPr>
      </w:pPr>
      <w:r>
        <w:rPr>
          <w:rFonts w:ascii="Arial" w:eastAsia="Arial" w:hAnsi="Arial" w:cs="Arial"/>
          <w:sz w:val="24"/>
          <w:szCs w:val="24"/>
        </w:rPr>
        <w:t>8.3. Deberá informarse por altoparlante los resultados de las pruebas hasta 15 minutos después de terminadas.</w:t>
      </w:r>
    </w:p>
    <w:p w:rsidR="00396879" w:rsidRDefault="00396879">
      <w:pPr>
        <w:widowControl w:val="0"/>
        <w:spacing w:before="5" w:after="0" w:line="271" w:lineRule="auto"/>
        <w:ind w:left="0" w:right="970" w:hanging="2"/>
        <w:jc w:val="both"/>
        <w:rPr>
          <w:rFonts w:ascii="Arial" w:eastAsia="Arial" w:hAnsi="Arial" w:cs="Arial"/>
          <w:sz w:val="24"/>
          <w:szCs w:val="24"/>
        </w:rPr>
      </w:pPr>
    </w:p>
    <w:p w:rsidR="00396879" w:rsidRDefault="00E701D4">
      <w:pPr>
        <w:widowControl w:val="0"/>
        <w:spacing w:before="5" w:after="0" w:line="271" w:lineRule="auto"/>
        <w:ind w:left="0" w:right="970" w:hanging="2"/>
        <w:jc w:val="both"/>
        <w:rPr>
          <w:rFonts w:ascii="Arial" w:eastAsia="Arial" w:hAnsi="Arial" w:cs="Arial"/>
          <w:sz w:val="24"/>
          <w:szCs w:val="24"/>
        </w:rPr>
      </w:pPr>
      <w:r>
        <w:rPr>
          <w:rFonts w:ascii="Arial" w:eastAsia="Arial" w:hAnsi="Arial" w:cs="Arial"/>
          <w:sz w:val="24"/>
          <w:szCs w:val="24"/>
        </w:rPr>
        <w:t xml:space="preserve">8.4. Los atletas participantes de cada colegio </w:t>
      </w:r>
      <w:proofErr w:type="gramStart"/>
      <w:r>
        <w:rPr>
          <w:rFonts w:ascii="Arial" w:eastAsia="Arial" w:hAnsi="Arial" w:cs="Arial"/>
          <w:sz w:val="24"/>
          <w:szCs w:val="24"/>
        </w:rPr>
        <w:t>deberán  estar</w:t>
      </w:r>
      <w:proofErr w:type="gramEnd"/>
      <w:r>
        <w:rPr>
          <w:rFonts w:ascii="Arial" w:eastAsia="Arial" w:hAnsi="Arial" w:cs="Arial"/>
          <w:sz w:val="24"/>
          <w:szCs w:val="24"/>
        </w:rPr>
        <w:t xml:space="preserve">  correctamente uniformados al momento de participar.</w:t>
      </w:r>
    </w:p>
    <w:p w:rsidR="00396879" w:rsidRDefault="00396879">
      <w:pPr>
        <w:widowControl w:val="0"/>
        <w:spacing w:before="5" w:after="0" w:line="275" w:lineRule="auto"/>
        <w:ind w:left="0" w:right="970" w:hanging="2"/>
        <w:jc w:val="both"/>
        <w:rPr>
          <w:rFonts w:ascii="Arial" w:eastAsia="Arial" w:hAnsi="Arial" w:cs="Arial"/>
          <w:sz w:val="24"/>
          <w:szCs w:val="24"/>
        </w:rPr>
      </w:pPr>
    </w:p>
    <w:p w:rsidR="00396879" w:rsidRDefault="00E701D4">
      <w:pPr>
        <w:widowControl w:val="0"/>
        <w:spacing w:before="5" w:after="0" w:line="275" w:lineRule="auto"/>
        <w:ind w:left="0" w:right="970" w:hanging="2"/>
        <w:jc w:val="both"/>
        <w:rPr>
          <w:rFonts w:ascii="Arial" w:eastAsia="Arial" w:hAnsi="Arial" w:cs="Arial"/>
          <w:sz w:val="24"/>
          <w:szCs w:val="24"/>
        </w:rPr>
      </w:pPr>
      <w:r>
        <w:rPr>
          <w:rFonts w:ascii="Arial" w:eastAsia="Arial" w:hAnsi="Arial" w:cs="Arial"/>
          <w:sz w:val="24"/>
          <w:szCs w:val="24"/>
        </w:rPr>
        <w:t xml:space="preserve">8.5. Los profesores técnicos </w:t>
      </w:r>
      <w:proofErr w:type="gramStart"/>
      <w:r>
        <w:rPr>
          <w:rFonts w:ascii="Arial" w:eastAsia="Arial" w:hAnsi="Arial" w:cs="Arial"/>
          <w:sz w:val="24"/>
          <w:szCs w:val="24"/>
        </w:rPr>
        <w:t>serán  responsables</w:t>
      </w:r>
      <w:proofErr w:type="gramEnd"/>
      <w:r>
        <w:rPr>
          <w:rFonts w:ascii="Arial" w:eastAsia="Arial" w:hAnsi="Arial" w:cs="Arial"/>
          <w:sz w:val="24"/>
          <w:szCs w:val="24"/>
        </w:rPr>
        <w:t xml:space="preserve"> de la buena  disciplina  que deben mantener los atletas durante y después de la competencia</w:t>
      </w:r>
      <w:r>
        <w:rPr>
          <w:rFonts w:ascii="Arial" w:eastAsia="Arial" w:hAnsi="Arial" w:cs="Arial"/>
          <w:sz w:val="24"/>
          <w:szCs w:val="24"/>
        </w:rPr>
        <w:t>.</w:t>
      </w:r>
    </w:p>
    <w:p w:rsidR="00396879" w:rsidRDefault="00396879">
      <w:pPr>
        <w:widowControl w:val="0"/>
        <w:spacing w:before="9" w:after="0" w:line="274" w:lineRule="auto"/>
        <w:ind w:left="0" w:right="962" w:hanging="2"/>
        <w:jc w:val="both"/>
        <w:rPr>
          <w:rFonts w:ascii="Arial" w:eastAsia="Arial" w:hAnsi="Arial" w:cs="Arial"/>
          <w:sz w:val="24"/>
          <w:szCs w:val="24"/>
        </w:rPr>
      </w:pPr>
    </w:p>
    <w:p w:rsidR="00396879" w:rsidRDefault="00E701D4">
      <w:pPr>
        <w:widowControl w:val="0"/>
        <w:spacing w:before="9" w:after="0" w:line="274" w:lineRule="auto"/>
        <w:ind w:left="0" w:right="962" w:hanging="2"/>
        <w:jc w:val="both"/>
        <w:rPr>
          <w:rFonts w:ascii="Arial" w:eastAsia="Arial" w:hAnsi="Arial" w:cs="Arial"/>
          <w:sz w:val="24"/>
          <w:szCs w:val="24"/>
        </w:rPr>
      </w:pPr>
      <w:r>
        <w:rPr>
          <w:rFonts w:ascii="Arial" w:eastAsia="Arial" w:hAnsi="Arial" w:cs="Arial"/>
          <w:sz w:val="24"/>
          <w:szCs w:val="24"/>
        </w:rPr>
        <w:t xml:space="preserve">8.6. </w:t>
      </w:r>
      <w:proofErr w:type="gramStart"/>
      <w:r>
        <w:rPr>
          <w:rFonts w:ascii="Arial" w:eastAsia="Arial" w:hAnsi="Arial" w:cs="Arial"/>
          <w:sz w:val="24"/>
          <w:szCs w:val="24"/>
        </w:rPr>
        <w:t>Si  el</w:t>
      </w:r>
      <w:proofErr w:type="gramEnd"/>
      <w:r>
        <w:rPr>
          <w:rFonts w:ascii="Arial" w:eastAsia="Arial" w:hAnsi="Arial" w:cs="Arial"/>
          <w:sz w:val="24"/>
          <w:szCs w:val="24"/>
        </w:rPr>
        <w:t xml:space="preserve">  atleta  comete  alguna  falta  reglamentaria  que  pueda  incidir   en  el resultado de la prueba, dicha situación se ajustará a reglamento.</w:t>
      </w:r>
    </w:p>
    <w:p w:rsidR="00396879" w:rsidRDefault="00396879">
      <w:pPr>
        <w:widowControl w:val="0"/>
        <w:spacing w:before="1" w:after="0" w:line="273" w:lineRule="auto"/>
        <w:ind w:left="0" w:right="938" w:hanging="2"/>
        <w:jc w:val="both"/>
        <w:rPr>
          <w:rFonts w:ascii="Arial" w:eastAsia="Arial" w:hAnsi="Arial" w:cs="Arial"/>
          <w:sz w:val="24"/>
          <w:szCs w:val="24"/>
        </w:rPr>
      </w:pPr>
    </w:p>
    <w:p w:rsidR="00396879" w:rsidRDefault="00E701D4">
      <w:pPr>
        <w:widowControl w:val="0"/>
        <w:spacing w:before="1" w:after="0" w:line="273" w:lineRule="auto"/>
        <w:ind w:left="0" w:right="938" w:hanging="2"/>
        <w:jc w:val="both"/>
        <w:rPr>
          <w:rFonts w:ascii="Arial" w:eastAsia="Arial" w:hAnsi="Arial" w:cs="Arial"/>
          <w:sz w:val="24"/>
          <w:szCs w:val="24"/>
        </w:rPr>
      </w:pPr>
      <w:r>
        <w:rPr>
          <w:rFonts w:ascii="Arial" w:eastAsia="Arial" w:hAnsi="Arial" w:cs="Arial"/>
          <w:sz w:val="24"/>
          <w:szCs w:val="24"/>
        </w:rPr>
        <w:t>8.7. Si el atleta incurre en una falta disciplinaria, de carácter grave (agresión verbal o física)</w:t>
      </w:r>
      <w:r>
        <w:rPr>
          <w:rFonts w:ascii="Arial" w:eastAsia="Arial" w:hAnsi="Arial" w:cs="Arial"/>
          <w:sz w:val="24"/>
          <w:szCs w:val="24"/>
        </w:rPr>
        <w:t>, se aplicará una suspensión del deportista por el resto de la competencia, inhabilitando a éste para participar de cualquier prueba posterior a la falta, ya sea de carácter individual o grupal.</w:t>
      </w:r>
    </w:p>
    <w:p w:rsidR="00396879" w:rsidRDefault="00396879">
      <w:pPr>
        <w:widowControl w:val="0"/>
        <w:spacing w:before="6" w:after="0" w:line="280" w:lineRule="auto"/>
        <w:ind w:left="0" w:right="958" w:hanging="2"/>
        <w:jc w:val="both"/>
        <w:rPr>
          <w:rFonts w:ascii="Arial" w:eastAsia="Arial" w:hAnsi="Arial" w:cs="Arial"/>
          <w:sz w:val="24"/>
          <w:szCs w:val="24"/>
        </w:rPr>
      </w:pPr>
    </w:p>
    <w:p w:rsidR="00396879" w:rsidRDefault="00E701D4">
      <w:pPr>
        <w:widowControl w:val="0"/>
        <w:spacing w:before="6" w:after="0" w:line="280" w:lineRule="auto"/>
        <w:ind w:left="0" w:right="958" w:hanging="2"/>
        <w:jc w:val="both"/>
        <w:rPr>
          <w:rFonts w:ascii="Arial" w:eastAsia="Arial" w:hAnsi="Arial" w:cs="Arial"/>
          <w:sz w:val="24"/>
          <w:szCs w:val="24"/>
        </w:rPr>
      </w:pPr>
      <w:r>
        <w:rPr>
          <w:rFonts w:ascii="Arial" w:eastAsia="Arial" w:hAnsi="Arial" w:cs="Arial"/>
          <w:sz w:val="24"/>
          <w:szCs w:val="24"/>
        </w:rPr>
        <w:t>8.8. La comisión organizadora velará para que sólo puedan es</w:t>
      </w:r>
      <w:r>
        <w:rPr>
          <w:rFonts w:ascii="Arial" w:eastAsia="Arial" w:hAnsi="Arial" w:cs="Arial"/>
          <w:sz w:val="24"/>
          <w:szCs w:val="24"/>
        </w:rPr>
        <w:t>tar en la pista los atletas participantes, el profesor técnico y el coordinador de deportes o su representante.</w:t>
      </w:r>
    </w:p>
    <w:p w:rsidR="00396879" w:rsidRDefault="00396879">
      <w:pPr>
        <w:widowControl w:val="0"/>
        <w:spacing w:after="0"/>
        <w:ind w:left="0" w:right="-20" w:hanging="2"/>
        <w:jc w:val="both"/>
        <w:rPr>
          <w:rFonts w:ascii="Arial" w:eastAsia="Arial" w:hAnsi="Arial" w:cs="Arial"/>
          <w:sz w:val="24"/>
          <w:szCs w:val="24"/>
        </w:rPr>
      </w:pPr>
    </w:p>
    <w:p w:rsidR="00396879" w:rsidRDefault="00E701D4">
      <w:pPr>
        <w:widowControl w:val="0"/>
        <w:spacing w:after="0"/>
        <w:ind w:left="0" w:right="-20" w:hanging="2"/>
        <w:jc w:val="both"/>
        <w:rPr>
          <w:rFonts w:ascii="Arial" w:eastAsia="Arial" w:hAnsi="Arial" w:cs="Arial"/>
          <w:sz w:val="24"/>
          <w:szCs w:val="24"/>
        </w:rPr>
      </w:pPr>
      <w:r>
        <w:rPr>
          <w:rFonts w:ascii="Arial" w:eastAsia="Arial" w:hAnsi="Arial" w:cs="Arial"/>
          <w:sz w:val="24"/>
          <w:szCs w:val="24"/>
        </w:rPr>
        <w:t>8.9. Durante el desarrollo de la competencia, podrán permanecer al interior de</w:t>
      </w:r>
    </w:p>
    <w:p w:rsidR="00396879" w:rsidRDefault="00E701D4">
      <w:pPr>
        <w:widowControl w:val="0"/>
        <w:tabs>
          <w:tab w:val="left" w:pos="8820"/>
        </w:tabs>
        <w:spacing w:before="2" w:after="0"/>
        <w:ind w:left="0" w:right="954" w:hanging="2"/>
        <w:jc w:val="both"/>
        <w:rPr>
          <w:rFonts w:ascii="Arial" w:eastAsia="Arial" w:hAnsi="Arial" w:cs="Arial"/>
          <w:sz w:val="24"/>
          <w:szCs w:val="24"/>
        </w:rPr>
      </w:pPr>
      <w:proofErr w:type="gramStart"/>
      <w:r>
        <w:rPr>
          <w:rFonts w:ascii="Arial" w:eastAsia="Arial" w:hAnsi="Arial" w:cs="Arial"/>
          <w:sz w:val="24"/>
          <w:szCs w:val="24"/>
        </w:rPr>
        <w:t>los  sectores</w:t>
      </w:r>
      <w:proofErr w:type="gramEnd"/>
      <w:r>
        <w:rPr>
          <w:rFonts w:ascii="Arial" w:eastAsia="Arial" w:hAnsi="Arial" w:cs="Arial"/>
          <w:sz w:val="24"/>
          <w:szCs w:val="24"/>
        </w:rPr>
        <w:t xml:space="preserve">  de  pruebas:  Entrenador  oficial  registrado,  coordinador</w:t>
      </w:r>
      <w:r>
        <w:rPr>
          <w:rFonts w:ascii="Arial" w:eastAsia="Arial" w:hAnsi="Arial" w:cs="Arial"/>
          <w:sz w:val="24"/>
          <w:szCs w:val="24"/>
        </w:rPr>
        <w:tab/>
        <w:t>de deportes o en su reemplazo profesor de la delegación.</w:t>
      </w:r>
    </w:p>
    <w:p w:rsidR="00396879" w:rsidRDefault="00396879">
      <w:pPr>
        <w:widowControl w:val="0"/>
        <w:tabs>
          <w:tab w:val="left" w:pos="8820"/>
        </w:tabs>
        <w:spacing w:before="2" w:after="0"/>
        <w:ind w:left="0" w:right="954" w:hanging="2"/>
        <w:jc w:val="both"/>
        <w:rPr>
          <w:rFonts w:ascii="Arial" w:eastAsia="Arial" w:hAnsi="Arial" w:cs="Arial"/>
          <w:sz w:val="24"/>
          <w:szCs w:val="24"/>
        </w:rPr>
      </w:pPr>
    </w:p>
    <w:p w:rsidR="00396879" w:rsidRDefault="00E701D4">
      <w:pPr>
        <w:widowControl w:val="0"/>
        <w:tabs>
          <w:tab w:val="left" w:pos="8820"/>
        </w:tabs>
        <w:spacing w:before="2" w:after="0"/>
        <w:ind w:left="0" w:right="954" w:hanging="2"/>
        <w:jc w:val="both"/>
        <w:rPr>
          <w:rFonts w:ascii="Arial" w:eastAsia="Arial" w:hAnsi="Arial" w:cs="Arial"/>
          <w:sz w:val="20"/>
          <w:szCs w:val="20"/>
        </w:rPr>
      </w:pPr>
      <w:r>
        <w:rPr>
          <w:rFonts w:ascii="Arial" w:eastAsia="Arial" w:hAnsi="Arial" w:cs="Arial"/>
          <w:sz w:val="24"/>
          <w:szCs w:val="24"/>
        </w:rPr>
        <w:t xml:space="preserve">9.0 La inscripción de la competencia debe ser a través de la plataforma USPLAT con el fin de dejar registro oficial de los </w:t>
      </w:r>
      <w:r>
        <w:rPr>
          <w:rFonts w:ascii="Arial" w:eastAsia="Arial" w:hAnsi="Arial" w:cs="Arial"/>
          <w:sz w:val="24"/>
          <w:szCs w:val="24"/>
        </w:rPr>
        <w:t>resultados de cada prueba y poder utilizar dichos registros como antecedente de clasificación a torneos nacionales e internacionales.</w:t>
      </w:r>
    </w:p>
    <w:p w:rsidR="00396879" w:rsidRDefault="00396879">
      <w:pPr>
        <w:widowControl w:val="0"/>
        <w:spacing w:after="0"/>
        <w:ind w:left="0" w:hanging="2"/>
        <w:rPr>
          <w:rFonts w:ascii="Arial" w:eastAsia="Arial" w:hAnsi="Arial" w:cs="Arial"/>
          <w:sz w:val="20"/>
          <w:szCs w:val="20"/>
        </w:rPr>
      </w:pPr>
    </w:p>
    <w:p w:rsidR="00396879" w:rsidRDefault="00E701D4">
      <w:pPr>
        <w:widowControl w:val="0"/>
        <w:spacing w:before="29" w:after="0"/>
        <w:ind w:left="0" w:right="5147" w:hanging="2"/>
        <w:jc w:val="center"/>
        <w:rPr>
          <w:rFonts w:ascii="Arial" w:eastAsia="Arial" w:hAnsi="Arial" w:cs="Arial"/>
          <w:sz w:val="24"/>
          <w:szCs w:val="24"/>
        </w:rPr>
      </w:pPr>
      <w:r>
        <w:rPr>
          <w:noProof/>
          <w:lang w:val="es-ES" w:eastAsia="es-ES"/>
        </w:rPr>
        <mc:AlternateContent>
          <mc:Choice Requires="wps">
            <w:drawing>
              <wp:anchor distT="0" distB="0" distL="0" distR="0" simplePos="0" relativeHeight="251671552" behindDoc="1" locked="0" layoutInCell="1" hidden="0" allowOverlap="1">
                <wp:simplePos x="0" y="0"/>
                <wp:positionH relativeFrom="page">
                  <wp:posOffset>1061410</wp:posOffset>
                </wp:positionH>
                <wp:positionV relativeFrom="page">
                  <wp:posOffset>9157660</wp:posOffset>
                </wp:positionV>
                <wp:extent cx="0" cy="37450"/>
                <wp:effectExtent l="0" t="0" r="0" b="0"/>
                <wp:wrapNone/>
                <wp:docPr id="1060" name="Forma libre 1060"/>
                <wp:cNvGraphicFramePr/>
                <a:graphic xmlns:a="http://schemas.openxmlformats.org/drawingml/2006/main">
                  <a:graphicData uri="http://schemas.microsoft.com/office/word/2010/wordprocessingShape">
                    <wps:wsp>
                      <wps:cNvSpPr/>
                      <wps:spPr>
                        <a:xfrm>
                          <a:off x="2540253" y="3780000"/>
                          <a:ext cx="5611495" cy="0"/>
                        </a:xfrm>
                        <a:custGeom>
                          <a:avLst/>
                          <a:gdLst/>
                          <a:ahLst/>
                          <a:cxnLst/>
                          <a:rect l="l" t="t" r="r" b="b"/>
                          <a:pathLst>
                            <a:path w="8837" h="120000" extrusionOk="0">
                              <a:moveTo>
                                <a:pt x="0" y="0"/>
                              </a:moveTo>
                              <a:lnTo>
                                <a:pt x="8837" y="0"/>
                              </a:lnTo>
                            </a:path>
                          </a:pathLst>
                        </a:custGeom>
                        <a:noFill/>
                        <a:ln w="37450" cap="flat" cmpd="sng">
                          <a:solidFill>
                            <a:srgbClr val="000000"/>
                          </a:solidFill>
                          <a:prstDash val="solid"/>
                          <a:miter lim="800000"/>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1061410</wp:posOffset>
                </wp:positionH>
                <wp:positionV relativeFrom="page">
                  <wp:posOffset>9157660</wp:posOffset>
                </wp:positionV>
                <wp:extent cx="0" cy="37450"/>
                <wp:effectExtent b="0" l="0" r="0" t="0"/>
                <wp:wrapNone/>
                <wp:docPr id="1060" name="image8.png"/>
                <a:graphic>
                  <a:graphicData uri="http://schemas.openxmlformats.org/drawingml/2006/picture">
                    <pic:pic>
                      <pic:nvPicPr>
                        <pic:cNvPr id="0" name="image8.png"/>
                        <pic:cNvPicPr preferRelativeResize="0"/>
                      </pic:nvPicPr>
                      <pic:blipFill>
                        <a:blip r:embed="rId27"/>
                        <a:srcRect/>
                        <a:stretch>
                          <a:fillRect/>
                        </a:stretch>
                      </pic:blipFill>
                      <pic:spPr>
                        <a:xfrm>
                          <a:off x="0" y="0"/>
                          <a:ext cx="0" cy="37450"/>
                        </a:xfrm>
                        <a:prstGeom prst="rect"/>
                        <a:ln/>
                      </pic:spPr>
                    </pic:pic>
                  </a:graphicData>
                </a:graphic>
              </wp:anchor>
            </w:drawing>
          </mc:Fallback>
        </mc:AlternateContent>
      </w:r>
      <w:r>
        <w:rPr>
          <w:noProof/>
          <w:lang w:val="es-ES" w:eastAsia="es-ES"/>
        </w:rPr>
        <mc:AlternateContent>
          <mc:Choice Requires="wpg">
            <w:drawing>
              <wp:anchor distT="0" distB="0" distL="0" distR="0" simplePos="0" relativeHeight="251672576" behindDoc="1" locked="0" layoutInCell="1" hidden="0" allowOverlap="1">
                <wp:simplePos x="0" y="0"/>
                <wp:positionH relativeFrom="page">
                  <wp:posOffset>6421438</wp:posOffset>
                </wp:positionH>
                <wp:positionV relativeFrom="page">
                  <wp:posOffset>7422198</wp:posOffset>
                </wp:positionV>
                <wp:extent cx="898525" cy="720725"/>
                <wp:effectExtent l="0" t="0" r="0" b="0"/>
                <wp:wrapNone/>
                <wp:docPr id="1061" name="Rectángulo 1061"/>
                <wp:cNvGraphicFramePr/>
                <a:graphic xmlns:a="http://schemas.openxmlformats.org/drawingml/2006/main">
                  <a:graphicData uri="http://schemas.microsoft.com/office/word/2010/wordprocessingShape">
                    <wps:wsp>
                      <wps:cNvSpPr/>
                      <wps:spPr>
                        <a:xfrm>
                          <a:off x="4901500" y="3424400"/>
                          <a:ext cx="889000" cy="711200"/>
                        </a:xfrm>
                        <a:prstGeom prst="rect">
                          <a:avLst/>
                        </a:prstGeom>
                        <a:noFill/>
                        <a:ln>
                          <a:noFill/>
                        </a:ln>
                      </wps:spPr>
                      <wps:txbx>
                        <w:txbxContent>
                          <w:p w:rsidR="00396879" w:rsidRDefault="00396879">
                            <w:pPr>
                              <w:spacing w:after="0" w:line="258" w:lineRule="auto"/>
                              <w:ind w:left="0" w:hanging="2"/>
                            </w:pPr>
                          </w:p>
                          <w:p w:rsidR="00396879" w:rsidRDefault="00396879">
                            <w:pPr>
                              <w:spacing w:after="0" w:line="240" w:lineRule="auto"/>
                              <w:ind w:left="0" w:hanging="2"/>
                            </w:pPr>
                          </w:p>
                          <w:p w:rsidR="00396879" w:rsidRDefault="00396879">
                            <w:pPr>
                              <w:spacing w:after="0" w:line="258" w:lineRule="auto"/>
                              <w:ind w:left="0" w:right="-60" w:hanging="2"/>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6421438</wp:posOffset>
                </wp:positionH>
                <wp:positionV relativeFrom="page">
                  <wp:posOffset>7422198</wp:posOffset>
                </wp:positionV>
                <wp:extent cx="898525" cy="720725"/>
                <wp:effectExtent b="0" l="0" r="0" t="0"/>
                <wp:wrapNone/>
                <wp:docPr id="1061" name="image9.png"/>
                <a:graphic>
                  <a:graphicData uri="http://schemas.openxmlformats.org/drawingml/2006/picture">
                    <pic:pic>
                      <pic:nvPicPr>
                        <pic:cNvPr id="0" name="image9.png"/>
                        <pic:cNvPicPr preferRelativeResize="0"/>
                      </pic:nvPicPr>
                      <pic:blipFill>
                        <a:blip r:embed="rId28"/>
                        <a:srcRect/>
                        <a:stretch>
                          <a:fillRect/>
                        </a:stretch>
                      </pic:blipFill>
                      <pic:spPr>
                        <a:xfrm>
                          <a:off x="0" y="0"/>
                          <a:ext cx="898525" cy="720725"/>
                        </a:xfrm>
                        <a:prstGeom prst="rect"/>
                        <a:ln/>
                      </pic:spPr>
                    </pic:pic>
                  </a:graphicData>
                </a:graphic>
              </wp:anchor>
            </w:drawing>
          </mc:Fallback>
        </mc:AlternateContent>
      </w:r>
      <w:r>
        <w:rPr>
          <w:rFonts w:ascii="Arial" w:eastAsia="Arial" w:hAnsi="Arial" w:cs="Arial"/>
          <w:sz w:val="24"/>
          <w:szCs w:val="24"/>
        </w:rPr>
        <w:t xml:space="preserve">                                                                 2024</w:t>
      </w:r>
    </w:p>
    <w:p w:rsidR="00396879" w:rsidRDefault="00E701D4">
      <w:pPr>
        <w:widowControl w:val="0"/>
        <w:tabs>
          <w:tab w:val="left" w:pos="2780"/>
          <w:tab w:val="left" w:pos="6240"/>
        </w:tabs>
        <w:spacing w:before="4" w:after="0" w:line="240" w:lineRule="auto"/>
        <w:ind w:left="0" w:right="-20" w:hanging="2"/>
        <w:rPr>
          <w:color w:val="000000"/>
        </w:rPr>
      </w:pPr>
      <w:proofErr w:type="gramStart"/>
      <w:r>
        <w:rPr>
          <w:sz w:val="19"/>
          <w:szCs w:val="19"/>
        </w:rPr>
        <w:t>MARISTAS  CHILE</w:t>
      </w:r>
      <w:proofErr w:type="gramEnd"/>
      <w:r>
        <w:rPr>
          <w:sz w:val="19"/>
          <w:szCs w:val="19"/>
        </w:rPr>
        <w:t xml:space="preserve"> </w:t>
      </w:r>
      <w:r>
        <w:rPr>
          <w:sz w:val="19"/>
          <w:szCs w:val="19"/>
        </w:rPr>
        <w:tab/>
      </w:r>
      <w:r>
        <w:rPr>
          <w:sz w:val="19"/>
          <w:szCs w:val="19"/>
        </w:rPr>
        <w:t xml:space="preserve">JUEGOS NACIONALES   MARISTAS </w:t>
      </w:r>
      <w:r>
        <w:rPr>
          <w:sz w:val="19"/>
          <w:szCs w:val="19"/>
        </w:rPr>
        <w:tab/>
        <w:t xml:space="preserve">COMISIÓN NACIONAL  JJMM    </w:t>
      </w:r>
      <w:r>
        <w:rPr>
          <w:rFonts w:ascii="Cambria" w:eastAsia="Cambria" w:hAnsi="Cambria" w:cs="Cambria"/>
          <w:sz w:val="40"/>
          <w:szCs w:val="40"/>
        </w:rPr>
        <w:t>6</w:t>
      </w:r>
    </w:p>
    <w:sectPr w:rsidR="00396879">
      <w:footerReference w:type="default" r:id="rId29"/>
      <w:pgSz w:w="12240" w:h="15840"/>
      <w:pgMar w:top="1320" w:right="620" w:bottom="280" w:left="1500"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1D4" w:rsidRDefault="00E701D4">
      <w:pPr>
        <w:spacing w:after="0" w:line="240" w:lineRule="auto"/>
        <w:ind w:left="0" w:hanging="2"/>
      </w:pPr>
      <w:r>
        <w:separator/>
      </w:r>
    </w:p>
  </w:endnote>
  <w:endnote w:type="continuationSeparator" w:id="0">
    <w:p w:rsidR="00E701D4" w:rsidRDefault="00E701D4">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re Baskerville">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879" w:rsidRDefault="00E701D4">
    <w:pPr>
      <w:widowControl w:val="0"/>
      <w:spacing w:after="0"/>
      <w:ind w:left="0" w:hanging="2"/>
      <w:rPr>
        <w:rFonts w:ascii="Times New Roman" w:eastAsia="Times New Roman" w:hAnsi="Times New Roman" w:cs="Times New Roman"/>
        <w:sz w:val="20"/>
        <w:szCs w:val="20"/>
      </w:rPr>
    </w:pPr>
    <w:r>
      <w:rPr>
        <w:noProof/>
        <w:lang w:val="es-ES" w:eastAsia="es-ES"/>
      </w:rPr>
      <mc:AlternateContent>
        <mc:Choice Requires="wpg">
          <w:drawing>
            <wp:anchor distT="0" distB="0" distL="0" distR="0" simplePos="0" relativeHeight="251658240" behindDoc="1" locked="0" layoutInCell="1" hidden="0" allowOverlap="1">
              <wp:simplePos x="0" y="0"/>
              <wp:positionH relativeFrom="column">
                <wp:posOffset>5321300</wp:posOffset>
              </wp:positionH>
              <wp:positionV relativeFrom="paragraph">
                <wp:posOffset>9220200</wp:posOffset>
              </wp:positionV>
              <wp:extent cx="210820" cy="298450"/>
              <wp:effectExtent l="0" t="0" r="0" b="0"/>
              <wp:wrapNone/>
              <wp:docPr id="1063" name="Rectángulo 1063"/>
              <wp:cNvGraphicFramePr/>
              <a:graphic xmlns:a="http://schemas.openxmlformats.org/drawingml/2006/main">
                <a:graphicData uri="http://schemas.microsoft.com/office/word/2010/wordprocessingShape">
                  <wps:wsp>
                    <wps:cNvSpPr/>
                    <wps:spPr>
                      <a:xfrm>
                        <a:off x="5250115" y="3640300"/>
                        <a:ext cx="191770" cy="279400"/>
                      </a:xfrm>
                      <a:prstGeom prst="rect">
                        <a:avLst/>
                      </a:prstGeom>
                      <a:noFill/>
                      <a:ln>
                        <a:noFill/>
                      </a:ln>
                    </wps:spPr>
                    <wps:txbx>
                      <w:txbxContent>
                        <w:p w:rsidR="00396879" w:rsidRDefault="00E701D4">
                          <w:pPr>
                            <w:spacing w:after="0" w:line="258" w:lineRule="auto"/>
                            <w:ind w:left="2" w:right="-60" w:hanging="4"/>
                          </w:pPr>
                          <w:r>
                            <w:rPr>
                              <w:rFonts w:ascii="Cambria" w:eastAsia="Cambria" w:hAnsi="Cambria" w:cs="Cambria"/>
                              <w:color w:val="000000"/>
                              <w:sz w:val="40"/>
                            </w:rPr>
                            <w:t xml:space="preserve"> PAGE 2</w:t>
                          </w:r>
                        </w:p>
                        <w:p w:rsidR="00396879" w:rsidRDefault="00396879">
                          <w:pPr>
                            <w:spacing w:after="0" w:line="258" w:lineRule="auto"/>
                            <w:ind w:left="0" w:right="-60" w:hanging="2"/>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5321300</wp:posOffset>
              </wp:positionH>
              <wp:positionV relativeFrom="paragraph">
                <wp:posOffset>9220200</wp:posOffset>
              </wp:positionV>
              <wp:extent cx="210820" cy="298450"/>
              <wp:effectExtent b="0" l="0" r="0" t="0"/>
              <wp:wrapNone/>
              <wp:docPr id="1063" name="image11.png"/>
              <a:graphic>
                <a:graphicData uri="http://schemas.openxmlformats.org/drawingml/2006/picture">
                  <pic:pic>
                    <pic:nvPicPr>
                      <pic:cNvPr id="0" name="image11.png"/>
                      <pic:cNvPicPr preferRelativeResize="0"/>
                    </pic:nvPicPr>
                    <pic:blipFill>
                      <a:blip r:embed="rId3"/>
                      <a:srcRect/>
                      <a:stretch>
                        <a:fillRect/>
                      </a:stretch>
                    </pic:blipFill>
                    <pic:spPr>
                      <a:xfrm>
                        <a:off x="0" y="0"/>
                        <a:ext cx="210820" cy="298450"/>
                      </a:xfrm>
                      <a:prstGeom prst="rect"/>
                      <a:ln/>
                    </pic:spPr>
                  </pic:pic>
                </a:graphicData>
              </a:graphic>
            </wp:anchor>
          </w:drawing>
        </mc:Fallback>
      </mc:AlternateContent>
    </w:r>
    <w:r>
      <w:rPr>
        <w:noProof/>
        <w:lang w:val="es-ES" w:eastAsia="es-ES"/>
      </w:rPr>
      <mc:AlternateContent>
        <mc:Choice Requires="wpg">
          <w:drawing>
            <wp:anchor distT="0" distB="0" distL="0" distR="0" simplePos="0" relativeHeight="251659264" behindDoc="1" locked="0" layoutInCell="1" hidden="0" allowOverlap="1">
              <wp:simplePos x="0" y="0"/>
              <wp:positionH relativeFrom="column">
                <wp:posOffset>-25399</wp:posOffset>
              </wp:positionH>
              <wp:positionV relativeFrom="paragraph">
                <wp:posOffset>9296400</wp:posOffset>
              </wp:positionV>
              <wp:extent cx="889000" cy="166370"/>
              <wp:effectExtent l="0" t="0" r="0" b="0"/>
              <wp:wrapNone/>
              <wp:docPr id="1072" name="Rectángulo 1072"/>
              <wp:cNvGraphicFramePr/>
              <a:graphic xmlns:a="http://schemas.openxmlformats.org/drawingml/2006/main">
                <a:graphicData uri="http://schemas.microsoft.com/office/word/2010/wordprocessingShape">
                  <wps:wsp>
                    <wps:cNvSpPr/>
                    <wps:spPr>
                      <a:xfrm>
                        <a:off x="4911025" y="3706340"/>
                        <a:ext cx="869950" cy="147320"/>
                      </a:xfrm>
                      <a:prstGeom prst="rect">
                        <a:avLst/>
                      </a:prstGeom>
                      <a:noFill/>
                      <a:ln>
                        <a:noFill/>
                      </a:ln>
                    </wps:spPr>
                    <wps:txbx>
                      <w:txbxContent>
                        <w:p w:rsidR="00396879" w:rsidRDefault="00E701D4">
                          <w:pPr>
                            <w:spacing w:after="0" w:line="258" w:lineRule="auto"/>
                            <w:ind w:left="0" w:right="-49" w:hanging="2"/>
                          </w:pPr>
                          <w:r>
                            <w:rPr>
                              <w:rFonts w:ascii="Arial" w:eastAsia="Arial" w:hAnsi="Arial" w:cs="Arial"/>
                              <w:color w:val="000000"/>
                              <w:sz w:val="19"/>
                            </w:rPr>
                            <w:t xml:space="preserve">MARI </w:t>
                          </w:r>
                          <w:proofErr w:type="gramStart"/>
                          <w:r>
                            <w:rPr>
                              <w:rFonts w:ascii="Arial" w:eastAsia="Arial" w:hAnsi="Arial" w:cs="Arial"/>
                              <w:color w:val="000000"/>
                              <w:sz w:val="19"/>
                            </w:rPr>
                            <w:t>STAS  CHI</w:t>
                          </w:r>
                          <w:proofErr w:type="gramEnd"/>
                          <w:r>
                            <w:rPr>
                              <w:rFonts w:ascii="Arial" w:eastAsia="Arial" w:hAnsi="Arial" w:cs="Arial"/>
                              <w:color w:val="000000"/>
                              <w:sz w:val="19"/>
                            </w:rPr>
                            <w:t xml:space="preserve"> LE</w:t>
                          </w:r>
                        </w:p>
                        <w:p w:rsidR="00396879" w:rsidRDefault="00396879">
                          <w:pPr>
                            <w:spacing w:after="0" w:line="258" w:lineRule="auto"/>
                            <w:ind w:left="0" w:right="-49" w:hanging="2"/>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-25399</wp:posOffset>
              </wp:positionH>
              <wp:positionV relativeFrom="paragraph">
                <wp:posOffset>9296400</wp:posOffset>
              </wp:positionV>
              <wp:extent cx="889000" cy="166370"/>
              <wp:effectExtent b="0" l="0" r="0" t="0"/>
              <wp:wrapNone/>
              <wp:docPr id="1072" name="image20.png"/>
              <a:graphic>
                <a:graphicData uri="http://schemas.openxmlformats.org/drawingml/2006/picture">
                  <pic:pic>
                    <pic:nvPicPr>
                      <pic:cNvPr id="0" name="image20.png"/>
                      <pic:cNvPicPr preferRelativeResize="0"/>
                    </pic:nvPicPr>
                    <pic:blipFill>
                      <a:blip r:embed="rId4"/>
                      <a:srcRect/>
                      <a:stretch>
                        <a:fillRect/>
                      </a:stretch>
                    </pic:blipFill>
                    <pic:spPr>
                      <a:xfrm>
                        <a:off x="0" y="0"/>
                        <a:ext cx="889000" cy="166370"/>
                      </a:xfrm>
                      <a:prstGeom prst="rect"/>
                      <a:ln/>
                    </pic:spPr>
                  </pic:pic>
                </a:graphicData>
              </a:graphic>
            </wp:anchor>
          </w:drawing>
        </mc:Fallback>
      </mc:AlternateContent>
    </w:r>
    <w:r>
      <w:rPr>
        <w:noProof/>
        <w:lang w:val="es-ES" w:eastAsia="es-ES"/>
      </w:rPr>
      <mc:AlternateContent>
        <mc:Choice Requires="wpg">
          <w:drawing>
            <wp:anchor distT="0" distB="0" distL="0" distR="0" simplePos="0" relativeHeight="251660288" behindDoc="1" locked="0" layoutInCell="1" hidden="0" allowOverlap="1">
              <wp:simplePos x="0" y="0"/>
              <wp:positionH relativeFrom="column">
                <wp:posOffset>1587500</wp:posOffset>
              </wp:positionH>
              <wp:positionV relativeFrom="paragraph">
                <wp:posOffset>9296400</wp:posOffset>
              </wp:positionV>
              <wp:extent cx="1680210" cy="166370"/>
              <wp:effectExtent l="0" t="0" r="0" b="0"/>
              <wp:wrapNone/>
              <wp:docPr id="1066" name="Rectángulo 1066"/>
              <wp:cNvGraphicFramePr/>
              <a:graphic xmlns:a="http://schemas.openxmlformats.org/drawingml/2006/main">
                <a:graphicData uri="http://schemas.microsoft.com/office/word/2010/wordprocessingShape">
                  <wps:wsp>
                    <wps:cNvSpPr/>
                    <wps:spPr>
                      <a:xfrm>
                        <a:off x="4515420" y="3706340"/>
                        <a:ext cx="1661160" cy="147320"/>
                      </a:xfrm>
                      <a:prstGeom prst="rect">
                        <a:avLst/>
                      </a:prstGeom>
                      <a:noFill/>
                      <a:ln>
                        <a:noFill/>
                      </a:ln>
                    </wps:spPr>
                    <wps:txbx>
                      <w:txbxContent>
                        <w:p w:rsidR="00396879" w:rsidRDefault="00E701D4">
                          <w:pPr>
                            <w:spacing w:after="0" w:line="258" w:lineRule="auto"/>
                            <w:ind w:left="0" w:right="-49" w:hanging="2"/>
                          </w:pPr>
                          <w:r>
                            <w:rPr>
                              <w:rFonts w:ascii="Arial" w:eastAsia="Arial" w:hAnsi="Arial" w:cs="Arial"/>
                              <w:color w:val="000000"/>
                              <w:sz w:val="19"/>
                            </w:rPr>
                            <w:t>JUEGOS NACIONALES   MARSI TAS</w:t>
                          </w:r>
                        </w:p>
                        <w:p w:rsidR="00396879" w:rsidRDefault="00396879">
                          <w:pPr>
                            <w:spacing w:after="0" w:line="258" w:lineRule="auto"/>
                            <w:ind w:left="0" w:right="-49" w:hanging="2"/>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1587500</wp:posOffset>
              </wp:positionH>
              <wp:positionV relativeFrom="paragraph">
                <wp:posOffset>9296400</wp:posOffset>
              </wp:positionV>
              <wp:extent cx="1680210" cy="166370"/>
              <wp:effectExtent b="0" l="0" r="0" t="0"/>
              <wp:wrapNone/>
              <wp:docPr id="1066" name="image14.png"/>
              <a:graphic>
                <a:graphicData uri="http://schemas.openxmlformats.org/drawingml/2006/picture">
                  <pic:pic>
                    <pic:nvPicPr>
                      <pic:cNvPr id="0" name="image14.png"/>
                      <pic:cNvPicPr preferRelativeResize="0"/>
                    </pic:nvPicPr>
                    <pic:blipFill>
                      <a:blip r:embed="rId5"/>
                      <a:srcRect/>
                      <a:stretch>
                        <a:fillRect/>
                      </a:stretch>
                    </pic:blipFill>
                    <pic:spPr>
                      <a:xfrm>
                        <a:off x="0" y="0"/>
                        <a:ext cx="1680210" cy="166370"/>
                      </a:xfrm>
                      <a:prstGeom prst="rect"/>
                      <a:ln/>
                    </pic:spPr>
                  </pic:pic>
                </a:graphicData>
              </a:graphic>
            </wp:anchor>
          </w:drawing>
        </mc:Fallback>
      </mc:AlternateContent>
    </w:r>
    <w:r>
      <w:rPr>
        <w:noProof/>
        <w:lang w:val="es-ES" w:eastAsia="es-ES"/>
      </w:rPr>
      <mc:AlternateContent>
        <mc:Choice Requires="wpg">
          <w:drawing>
            <wp:anchor distT="0" distB="0" distL="0" distR="0" simplePos="0" relativeHeight="251661312" behindDoc="1" locked="0" layoutInCell="1" hidden="0" allowOverlap="1">
              <wp:simplePos x="0" y="0"/>
              <wp:positionH relativeFrom="column">
                <wp:posOffset>3797300</wp:posOffset>
              </wp:positionH>
              <wp:positionV relativeFrom="paragraph">
                <wp:posOffset>9296400</wp:posOffset>
              </wp:positionV>
              <wp:extent cx="1471930" cy="166370"/>
              <wp:effectExtent l="0" t="0" r="0" b="0"/>
              <wp:wrapNone/>
              <wp:docPr id="1073" name="Rectángulo 1073"/>
              <wp:cNvGraphicFramePr/>
              <a:graphic xmlns:a="http://schemas.openxmlformats.org/drawingml/2006/main">
                <a:graphicData uri="http://schemas.microsoft.com/office/word/2010/wordprocessingShape">
                  <wps:wsp>
                    <wps:cNvSpPr/>
                    <wps:spPr>
                      <a:xfrm>
                        <a:off x="4619560" y="3706340"/>
                        <a:ext cx="1452880" cy="147320"/>
                      </a:xfrm>
                      <a:prstGeom prst="rect">
                        <a:avLst/>
                      </a:prstGeom>
                      <a:noFill/>
                      <a:ln>
                        <a:noFill/>
                      </a:ln>
                    </wps:spPr>
                    <wps:txbx>
                      <w:txbxContent>
                        <w:p w:rsidR="00396879" w:rsidRDefault="00E701D4">
                          <w:pPr>
                            <w:spacing w:after="0" w:line="258" w:lineRule="auto"/>
                            <w:ind w:left="0" w:right="-49" w:hanging="2"/>
                          </w:pPr>
                          <w:r>
                            <w:rPr>
                              <w:rFonts w:ascii="Arial" w:eastAsia="Arial" w:hAnsi="Arial" w:cs="Arial"/>
                              <w:color w:val="000000"/>
                              <w:sz w:val="19"/>
                            </w:rPr>
                            <w:t xml:space="preserve">COMI SI ÓN </w:t>
                          </w:r>
                          <w:proofErr w:type="gramStart"/>
                          <w:r>
                            <w:rPr>
                              <w:rFonts w:ascii="Arial" w:eastAsia="Arial" w:hAnsi="Arial" w:cs="Arial"/>
                              <w:color w:val="000000"/>
                              <w:sz w:val="19"/>
                            </w:rPr>
                            <w:t>NACIONAL  JJMM</w:t>
                          </w:r>
                          <w:proofErr w:type="gramEnd"/>
                        </w:p>
                        <w:p w:rsidR="00396879" w:rsidRDefault="00396879">
                          <w:pPr>
                            <w:spacing w:after="0" w:line="258" w:lineRule="auto"/>
                            <w:ind w:left="0" w:right="-49" w:hanging="2"/>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3797300</wp:posOffset>
              </wp:positionH>
              <wp:positionV relativeFrom="paragraph">
                <wp:posOffset>9296400</wp:posOffset>
              </wp:positionV>
              <wp:extent cx="1471930" cy="166370"/>
              <wp:effectExtent b="0" l="0" r="0" t="0"/>
              <wp:wrapNone/>
              <wp:docPr id="1073" name="image21.png"/>
              <a:graphic>
                <a:graphicData uri="http://schemas.openxmlformats.org/drawingml/2006/picture">
                  <pic:pic>
                    <pic:nvPicPr>
                      <pic:cNvPr id="0" name="image21.png"/>
                      <pic:cNvPicPr preferRelativeResize="0"/>
                    </pic:nvPicPr>
                    <pic:blipFill>
                      <a:blip r:embed="rId6"/>
                      <a:srcRect/>
                      <a:stretch>
                        <a:fillRect/>
                      </a:stretch>
                    </pic:blipFill>
                    <pic:spPr>
                      <a:xfrm>
                        <a:off x="0" y="0"/>
                        <a:ext cx="1471930" cy="166370"/>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879" w:rsidRDefault="00396879">
    <w:pPr>
      <w:widowControl w:val="0"/>
      <w:spacing w:after="0" w:line="240" w:lineRule="auto"/>
      <w:rPr>
        <w:rFonts w:ascii="Times New Roman" w:eastAsia="Times New Roman" w:hAnsi="Times New Roman" w:cs="Times New Roman"/>
        <w:sz w:val="10"/>
        <w:szCs w:val="1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1D4" w:rsidRDefault="00E701D4">
      <w:pPr>
        <w:spacing w:after="0" w:line="240" w:lineRule="auto"/>
        <w:ind w:left="0" w:hanging="2"/>
      </w:pPr>
      <w:r>
        <w:separator/>
      </w:r>
    </w:p>
  </w:footnote>
  <w:footnote w:type="continuationSeparator" w:id="0">
    <w:p w:rsidR="00E701D4" w:rsidRDefault="00E701D4">
      <w:pPr>
        <w:spacing w:after="0" w:line="240" w:lineRule="auto"/>
        <w:ind w:left="0" w:hanging="2"/>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879"/>
    <w:rsid w:val="00396879"/>
    <w:rsid w:val="00551134"/>
    <w:rsid w:val="00E701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A91763-7B13-4FF1-931E-484FA7269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419" w:eastAsia="es-ES" w:bidi="ar-SA"/>
      </w:rPr>
    </w:rPrDefault>
    <w:pPrDefault>
      <w:pPr>
        <w:spacing w:after="160" w:line="259" w:lineRule="auto"/>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40.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7.png"/><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22.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8.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3.png"/><Relationship Id="rId28" Type="http://schemas.openxmlformats.org/officeDocument/2006/relationships/image" Target="media/image9.png"/><Relationship Id="rId10" Type="http://schemas.openxmlformats.org/officeDocument/2006/relationships/image" Target="media/image16.png"/><Relationship Id="rId19" Type="http://schemas.openxmlformats.org/officeDocument/2006/relationships/image" Target="media/image2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9.png"/><Relationship Id="rId14" Type="http://schemas.openxmlformats.org/officeDocument/2006/relationships/image" Target="media/image10.png"/><Relationship Id="rId22" Type="http://schemas.openxmlformats.org/officeDocument/2006/relationships/image" Target="media/image15.png"/><Relationship Id="rId27" Type="http://schemas.openxmlformats.org/officeDocument/2006/relationships/image" Target="media/image8.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11.png"/><Relationship Id="rId6" Type="http://schemas.openxmlformats.org/officeDocument/2006/relationships/image" Target="media/image21.png"/><Relationship Id="rId5" Type="http://schemas.openxmlformats.org/officeDocument/2006/relationships/image" Target="media/image14.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tzFtAYMEjoJ5/k5sCH0w+4PxfA==">CgMxLjAaHwoBMBIaChgICVIUChJ0YWJsZS5kMnk3OW5mbm5rZ3cyCGguZ2pkZ3hzMg5oLmcyc3k2MGN0czBmdDgAciExbFNqb2JFWTJHb01OaEIwUnAtUExza2FIVEdYZnVSTG4=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1380</Words>
  <Characters>7595</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MARISTAS CHILE                           JUEGOS NACIONALES MARSITAS                   COMISIÓN NACIONAL JJMM</dc:creator>
  <cp:lastModifiedBy>Aldo</cp:lastModifiedBy>
  <cp:revision>2</cp:revision>
  <dcterms:created xsi:type="dcterms:W3CDTF">2025-09-25T18:35:00Z</dcterms:created>
  <dcterms:modified xsi:type="dcterms:W3CDTF">2025-09-25T18:35:00Z</dcterms:modified>
</cp:coreProperties>
</file>