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intelligence2.xml" ContentType="application/vnd.ms-office.intelligence2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302" w:rsidRPr="00605B63" w:rsidRDefault="002F0922" w:rsidP="00605B63">
      <w:pPr>
        <w:pStyle w:val="Ttulo1"/>
        <w:jc w:val="center"/>
        <w:rPr>
          <w:rFonts w:eastAsia="Times New Roman"/>
          <w:b/>
          <w:lang w:eastAsia="es-CL"/>
        </w:rPr>
      </w:pPr>
      <w:r w:rsidRPr="00605B63">
        <w:rPr>
          <w:rFonts w:eastAsia="Times New Roman"/>
          <w:b/>
          <w:noProof/>
          <w:lang w:eastAsia="es-CL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0</wp:posOffset>
            </wp:positionV>
            <wp:extent cx="934085" cy="95250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aniversario-3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08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5302" w:rsidRPr="00605B63">
        <w:rPr>
          <w:rFonts w:eastAsia="Times New Roman"/>
          <w:b/>
          <w:lang w:eastAsia="es-CL"/>
        </w:rPr>
        <w:t>"XXI</w:t>
      </w:r>
      <w:r w:rsidR="007D58FB" w:rsidRPr="00605B63">
        <w:rPr>
          <w:rFonts w:eastAsia="Times New Roman"/>
          <w:b/>
          <w:lang w:eastAsia="es-CL"/>
        </w:rPr>
        <w:t>I</w:t>
      </w:r>
      <w:r w:rsidR="00605B63" w:rsidRPr="00605B63">
        <w:rPr>
          <w:rFonts w:eastAsia="Times New Roman"/>
          <w:b/>
          <w:lang w:eastAsia="es-CL"/>
        </w:rPr>
        <w:t>I</w:t>
      </w:r>
      <w:r w:rsidR="00BA5302" w:rsidRPr="00605B63">
        <w:rPr>
          <w:rFonts w:eastAsia="Times New Roman"/>
          <w:b/>
          <w:lang w:eastAsia="es-CL"/>
        </w:rPr>
        <w:t xml:space="preserve"> COPA LA CRUZ 202</w:t>
      </w:r>
      <w:r w:rsidR="72D34D8D" w:rsidRPr="00605B63">
        <w:rPr>
          <w:rFonts w:eastAsia="Times New Roman"/>
          <w:b/>
          <w:lang w:eastAsia="es-CL"/>
        </w:rPr>
        <w:t>4</w:t>
      </w:r>
      <w:r w:rsidR="00BA5302" w:rsidRPr="00605B63">
        <w:rPr>
          <w:rFonts w:eastAsia="Times New Roman"/>
          <w:b/>
          <w:lang w:eastAsia="es-CL"/>
        </w:rPr>
        <w:t>"</w:t>
      </w:r>
    </w:p>
    <w:p w:rsidR="00BA5302" w:rsidRPr="00605B63" w:rsidRDefault="00BA5302" w:rsidP="00605B63">
      <w:pPr>
        <w:pStyle w:val="Ttulo1"/>
        <w:jc w:val="center"/>
        <w:rPr>
          <w:rFonts w:eastAsia="Times New Roman"/>
          <w:b/>
          <w:lang w:eastAsia="es-CL"/>
        </w:rPr>
      </w:pPr>
      <w:r w:rsidRPr="00605B63">
        <w:rPr>
          <w:rFonts w:eastAsia="Times New Roman"/>
          <w:b/>
          <w:lang w:eastAsia="es-CL"/>
        </w:rPr>
        <w:t>BASES TORNEO ATLÉTICO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2F0922" w:rsidRPr="00605B63" w:rsidRDefault="002F092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</w:p>
    <w:p w:rsidR="00CF2A3F" w:rsidRPr="00605B63" w:rsidRDefault="00CF2A3F" w:rsidP="3A13F53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</w:p>
    <w:p w:rsidR="00BA5302" w:rsidRPr="00605B63" w:rsidRDefault="00BA5302" w:rsidP="3A13F53B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>FECHA:    </w:t>
      </w:r>
      <w:bookmarkStart w:id="0" w:name="_Int_yloMTrMM"/>
      <w:r w:rsidRPr="00605B63">
        <w:rPr>
          <w:rFonts w:ascii="Arial" w:eastAsia="Times New Roman" w:hAnsi="Arial" w:cs="Arial"/>
          <w:lang w:val="es-MX" w:eastAsia="es-CL"/>
        </w:rPr>
        <w:t>Sábado</w:t>
      </w:r>
      <w:bookmarkEnd w:id="0"/>
      <w:r w:rsidRPr="00605B63">
        <w:rPr>
          <w:rFonts w:ascii="Arial" w:eastAsia="Times New Roman" w:hAnsi="Arial" w:cs="Arial"/>
          <w:lang w:val="es-MX" w:eastAsia="es-CL"/>
        </w:rPr>
        <w:t xml:space="preserve"> </w:t>
      </w:r>
      <w:r w:rsidR="001215A8">
        <w:rPr>
          <w:rFonts w:ascii="Arial" w:eastAsia="Times New Roman" w:hAnsi="Arial" w:cs="Arial"/>
          <w:lang w:val="es-MX" w:eastAsia="es-CL"/>
        </w:rPr>
        <w:t>30</w:t>
      </w:r>
      <w:r w:rsidRPr="00605B63">
        <w:rPr>
          <w:rFonts w:ascii="Arial" w:eastAsia="Times New Roman" w:hAnsi="Arial" w:cs="Arial"/>
          <w:lang w:val="es-MX" w:eastAsia="es-CL"/>
        </w:rPr>
        <w:t xml:space="preserve"> de </w:t>
      </w:r>
      <w:r w:rsidR="001215A8">
        <w:rPr>
          <w:rFonts w:ascii="Arial" w:eastAsia="Times New Roman" w:hAnsi="Arial" w:cs="Arial"/>
          <w:lang w:val="es-MX" w:eastAsia="es-CL"/>
        </w:rPr>
        <w:t xml:space="preserve">Noviembre </w:t>
      </w:r>
      <w:r w:rsidRPr="00605B63">
        <w:rPr>
          <w:rFonts w:ascii="Arial" w:eastAsia="Times New Roman" w:hAnsi="Arial" w:cs="Arial"/>
          <w:lang w:val="es-MX" w:eastAsia="es-CL"/>
        </w:rPr>
        <w:t>– 202</w:t>
      </w:r>
      <w:r w:rsidR="652A9C41" w:rsidRPr="00605B63">
        <w:rPr>
          <w:rFonts w:ascii="Arial" w:eastAsia="Times New Roman" w:hAnsi="Arial" w:cs="Arial"/>
          <w:lang w:val="es-MX" w:eastAsia="es-CL"/>
        </w:rPr>
        <w:t>4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>LUGAR:    </w:t>
      </w:r>
      <w:r w:rsidRPr="00605B63">
        <w:rPr>
          <w:rFonts w:ascii="Arial" w:eastAsia="Times New Roman" w:hAnsi="Arial" w:cs="Arial"/>
          <w:lang w:val="es-MX" w:eastAsia="es-CL"/>
        </w:rPr>
        <w:t>Pista Atlética Colegio La Cruz. </w:t>
      </w: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val="es-MX" w:eastAsia="es-CL"/>
        </w:rPr>
        <w:t xml:space="preserve">                  (San Joaquín de los </w:t>
      </w:r>
      <w:bookmarkStart w:id="1" w:name="_Int_Vc4O9zqq"/>
      <w:r w:rsidRPr="00605B63">
        <w:rPr>
          <w:rFonts w:ascii="Arial" w:eastAsia="Times New Roman" w:hAnsi="Arial" w:cs="Arial"/>
          <w:lang w:val="es-MX" w:eastAsia="es-CL"/>
        </w:rPr>
        <w:t>Mayos</w:t>
      </w:r>
      <w:bookmarkEnd w:id="1"/>
      <w:r w:rsidRPr="00605B63">
        <w:rPr>
          <w:rFonts w:ascii="Arial" w:eastAsia="Times New Roman" w:hAnsi="Arial" w:cs="Arial"/>
          <w:lang w:val="es-MX" w:eastAsia="es-CL"/>
        </w:rPr>
        <w:t>, Parcela 34, Machalí).</w:t>
      </w: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 xml:space="preserve">CATEGORIAS:            </w:t>
      </w:r>
    </w:p>
    <w:tbl>
      <w:tblPr>
        <w:tblStyle w:val="Tablaconcuadrcula"/>
        <w:tblW w:w="0" w:type="auto"/>
        <w:tblInd w:w="2093" w:type="dxa"/>
        <w:tblLook w:val="04A0"/>
      </w:tblPr>
      <w:tblGrid>
        <w:gridCol w:w="2396"/>
        <w:gridCol w:w="2282"/>
      </w:tblGrid>
      <w:tr w:rsidR="001A719F" w:rsidRPr="00605B63" w:rsidTr="00641A63">
        <w:tc>
          <w:tcPr>
            <w:tcW w:w="2396" w:type="dxa"/>
          </w:tcPr>
          <w:p w:rsidR="001A719F" w:rsidRPr="00605B63" w:rsidRDefault="001A719F" w:rsidP="00641A63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b/>
                <w:lang w:val="es-MX" w:eastAsia="es-CL"/>
              </w:rPr>
              <w:t>Mini</w:t>
            </w:r>
          </w:p>
        </w:tc>
        <w:tc>
          <w:tcPr>
            <w:tcW w:w="2282" w:type="dxa"/>
          </w:tcPr>
          <w:p w:rsidR="001A719F" w:rsidRPr="00605B63" w:rsidRDefault="00CF2A3F" w:rsidP="00641A63">
            <w:pPr>
              <w:jc w:val="both"/>
              <w:textAlignment w:val="baseline"/>
              <w:rPr>
                <w:rFonts w:ascii="Arial" w:eastAsia="Times New Roman" w:hAnsi="Arial" w:cs="Arial"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lang w:val="es-MX" w:eastAsia="es-CL"/>
              </w:rPr>
              <w:t xml:space="preserve">2016 – 2017  </w:t>
            </w:r>
          </w:p>
        </w:tc>
      </w:tr>
      <w:tr w:rsidR="001A719F" w:rsidRPr="00605B63" w:rsidTr="00641A63">
        <w:tc>
          <w:tcPr>
            <w:tcW w:w="2396" w:type="dxa"/>
          </w:tcPr>
          <w:p w:rsidR="001A719F" w:rsidRPr="00605B63" w:rsidRDefault="001A719F" w:rsidP="00641A63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b/>
                <w:lang w:val="es-MX" w:eastAsia="es-CL"/>
              </w:rPr>
              <w:t>Penecas</w:t>
            </w:r>
          </w:p>
        </w:tc>
        <w:tc>
          <w:tcPr>
            <w:tcW w:w="2282" w:type="dxa"/>
          </w:tcPr>
          <w:p w:rsidR="001A719F" w:rsidRPr="00605B63" w:rsidRDefault="00CF2A3F" w:rsidP="00641A63">
            <w:pPr>
              <w:jc w:val="both"/>
              <w:textAlignment w:val="baseline"/>
              <w:rPr>
                <w:rFonts w:ascii="Arial" w:eastAsia="Times New Roman" w:hAnsi="Arial" w:cs="Arial"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lang w:val="es-MX" w:eastAsia="es-CL"/>
              </w:rPr>
              <w:t xml:space="preserve">2014 – 2015 </w:t>
            </w:r>
          </w:p>
        </w:tc>
      </w:tr>
      <w:tr w:rsidR="001A719F" w:rsidRPr="00605B63" w:rsidTr="00641A63">
        <w:tc>
          <w:tcPr>
            <w:tcW w:w="2396" w:type="dxa"/>
          </w:tcPr>
          <w:p w:rsidR="001A719F" w:rsidRPr="00605B63" w:rsidRDefault="001A719F" w:rsidP="00641A63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b/>
                <w:lang w:val="es-MX" w:eastAsia="es-CL"/>
              </w:rPr>
              <w:t>Preparatorias</w:t>
            </w:r>
          </w:p>
        </w:tc>
        <w:tc>
          <w:tcPr>
            <w:tcW w:w="2282" w:type="dxa"/>
          </w:tcPr>
          <w:p w:rsidR="001A719F" w:rsidRPr="00605B63" w:rsidRDefault="00CF2A3F" w:rsidP="00641A63">
            <w:pPr>
              <w:jc w:val="both"/>
              <w:textAlignment w:val="baseline"/>
              <w:rPr>
                <w:rFonts w:ascii="Arial" w:eastAsia="Times New Roman" w:hAnsi="Arial" w:cs="Arial"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lang w:val="es-MX" w:eastAsia="es-CL"/>
              </w:rPr>
              <w:t xml:space="preserve">2012 – 2013 </w:t>
            </w:r>
          </w:p>
        </w:tc>
      </w:tr>
      <w:tr w:rsidR="001A719F" w:rsidRPr="00605B63" w:rsidTr="00641A63">
        <w:tc>
          <w:tcPr>
            <w:tcW w:w="2396" w:type="dxa"/>
          </w:tcPr>
          <w:p w:rsidR="001A719F" w:rsidRPr="00605B63" w:rsidRDefault="001A719F" w:rsidP="00641A63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b/>
                <w:lang w:val="es-MX" w:eastAsia="es-CL"/>
              </w:rPr>
              <w:t>Infantil</w:t>
            </w:r>
          </w:p>
        </w:tc>
        <w:tc>
          <w:tcPr>
            <w:tcW w:w="2282" w:type="dxa"/>
          </w:tcPr>
          <w:p w:rsidR="001A719F" w:rsidRPr="00605B63" w:rsidRDefault="00CF2A3F" w:rsidP="00641A63">
            <w:pPr>
              <w:jc w:val="both"/>
              <w:textAlignment w:val="baseline"/>
              <w:rPr>
                <w:rFonts w:ascii="Arial" w:eastAsia="Times New Roman" w:hAnsi="Arial" w:cs="Arial"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lang w:val="es-MX" w:eastAsia="es-CL"/>
              </w:rPr>
              <w:t>2010 – 2011</w:t>
            </w:r>
          </w:p>
        </w:tc>
      </w:tr>
      <w:tr w:rsidR="001A719F" w:rsidRPr="00605B63" w:rsidTr="00641A63">
        <w:tc>
          <w:tcPr>
            <w:tcW w:w="2396" w:type="dxa"/>
          </w:tcPr>
          <w:p w:rsidR="001A719F" w:rsidRPr="00605B63" w:rsidRDefault="001A719F" w:rsidP="00641A63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b/>
                <w:lang w:val="es-MX" w:eastAsia="es-CL"/>
              </w:rPr>
              <w:t>Selección</w:t>
            </w:r>
          </w:p>
        </w:tc>
        <w:tc>
          <w:tcPr>
            <w:tcW w:w="2282" w:type="dxa"/>
          </w:tcPr>
          <w:p w:rsidR="001A719F" w:rsidRPr="00605B63" w:rsidRDefault="00CF2A3F" w:rsidP="00641A63">
            <w:pPr>
              <w:jc w:val="both"/>
              <w:textAlignment w:val="baseline"/>
              <w:rPr>
                <w:rFonts w:ascii="Arial" w:eastAsia="Times New Roman" w:hAnsi="Arial" w:cs="Arial"/>
                <w:lang w:val="es-MX" w:eastAsia="es-CL"/>
              </w:rPr>
            </w:pPr>
            <w:r w:rsidRPr="00605B63">
              <w:rPr>
                <w:rFonts w:ascii="Arial" w:eastAsia="Times New Roman" w:hAnsi="Arial" w:cs="Arial"/>
                <w:lang w:val="es-MX" w:eastAsia="es-CL"/>
              </w:rPr>
              <w:t>2006 – 2009</w:t>
            </w:r>
          </w:p>
        </w:tc>
      </w:tr>
    </w:tbl>
    <w:p w:rsidR="001A719F" w:rsidRPr="00605B63" w:rsidRDefault="001A719F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</w:p>
    <w:p w:rsidR="001A719F" w:rsidRPr="00605B63" w:rsidRDefault="001A719F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</w:p>
    <w:tbl>
      <w:tblPr>
        <w:tblW w:w="572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43"/>
        <w:gridCol w:w="113"/>
        <w:gridCol w:w="2567"/>
      </w:tblGrid>
      <w:tr w:rsidR="001A719F" w:rsidRPr="00605B63" w:rsidTr="18BD226E">
        <w:trPr>
          <w:trHeight w:val="413"/>
          <w:jc w:val="center"/>
        </w:trPr>
        <w:tc>
          <w:tcPr>
            <w:tcW w:w="5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A719F" w:rsidRPr="00605B63" w:rsidRDefault="001A719F" w:rsidP="001A719F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color w:val="002060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Pruebas por Categoría:</w:t>
            </w:r>
            <w:r w:rsidRPr="00605B63">
              <w:rPr>
                <w:rFonts w:ascii="Arial" w:eastAsia="Times New Roman" w:hAnsi="Arial" w:cs="Arial"/>
                <w:lang w:eastAsia="es-CL"/>
              </w:rPr>
              <w:t> </w:t>
            </w:r>
          </w:p>
        </w:tc>
      </w:tr>
      <w:tr w:rsidR="006C15F0" w:rsidRPr="00605B63" w:rsidTr="18BD226E">
        <w:trPr>
          <w:trHeight w:val="413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DAMAS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VARONES </w:t>
            </w:r>
          </w:p>
        </w:tc>
      </w:tr>
      <w:tr w:rsidR="006C15F0" w:rsidRPr="00605B63" w:rsidTr="18BD226E">
        <w:trPr>
          <w:trHeight w:val="301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MINI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MINI </w:t>
            </w:r>
          </w:p>
        </w:tc>
      </w:tr>
      <w:tr w:rsidR="006C15F0" w:rsidRPr="00605B63" w:rsidTr="18BD226E">
        <w:trPr>
          <w:trHeight w:val="326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40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3</w:t>
            </w:r>
            <w:r w:rsidR="00CF2A3F" w:rsidRPr="00605B63">
              <w:rPr>
                <w:rFonts w:ascii="Arial" w:eastAsia="Times New Roman" w:hAnsi="Arial" w:cs="Arial"/>
                <w:color w:val="000000"/>
                <w:lang w:eastAsia="es-CL"/>
              </w:rPr>
              <w:t>5</w:t>
            </w: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8 x 50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40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3</w:t>
            </w:r>
            <w:r w:rsidR="00CF2A3F" w:rsidRPr="00605B63">
              <w:rPr>
                <w:rFonts w:ascii="Arial" w:eastAsia="Times New Roman" w:hAnsi="Arial" w:cs="Arial"/>
                <w:color w:val="000000"/>
                <w:lang w:eastAsia="es-CL"/>
              </w:rPr>
              <w:t>5</w:t>
            </w: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8 x 50 </w:t>
            </w:r>
          </w:p>
        </w:tc>
      </w:tr>
      <w:tr w:rsidR="006C15F0" w:rsidRPr="00605B63" w:rsidTr="18BD226E">
        <w:trPr>
          <w:trHeight w:val="351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PENECAS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PENECAS </w:t>
            </w:r>
          </w:p>
        </w:tc>
      </w:tr>
      <w:tr w:rsidR="006C15F0" w:rsidRPr="00605B63" w:rsidTr="18BD226E">
        <w:trPr>
          <w:trHeight w:val="138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50 MTS. PLANOS </w:t>
            </w:r>
          </w:p>
          <w:p w:rsidR="006C15F0" w:rsidRPr="00605B63" w:rsidRDefault="00CF2A3F" w:rsidP="001A719F">
            <w:pPr>
              <w:spacing w:after="0" w:line="13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7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00 MTS. PLANOS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13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50 MTS. PLANOS </w:t>
            </w:r>
          </w:p>
          <w:p w:rsidR="006C15F0" w:rsidRPr="00605B63" w:rsidRDefault="00CF2A3F" w:rsidP="001A719F">
            <w:pPr>
              <w:spacing w:after="0" w:line="13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7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00 MTS. PLANOS </w:t>
            </w:r>
          </w:p>
        </w:tc>
      </w:tr>
      <w:tr w:rsidR="006C15F0" w:rsidRPr="00605B63" w:rsidTr="18BD226E">
        <w:trPr>
          <w:trHeight w:val="18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18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18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188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</w:tr>
      <w:tr w:rsidR="006C15F0" w:rsidRPr="00605B63" w:rsidTr="18BD226E">
        <w:trPr>
          <w:trHeight w:val="225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8 X 50 MTS.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8 X 50 MTS. </w:t>
            </w:r>
          </w:p>
        </w:tc>
      </w:tr>
      <w:tr w:rsidR="006C15F0" w:rsidRPr="00605B63" w:rsidTr="18BD226E">
        <w:trPr>
          <w:trHeight w:val="451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PREPARATORIA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PREPARATORIA </w:t>
            </w:r>
          </w:p>
        </w:tc>
      </w:tr>
      <w:tr w:rsidR="006C15F0" w:rsidRPr="00605B63" w:rsidTr="18BD226E">
        <w:trPr>
          <w:trHeight w:val="250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60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60 MTS. VALLAS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60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60 MTS. VALLAS </w:t>
            </w:r>
          </w:p>
        </w:tc>
      </w:tr>
      <w:tr w:rsidR="006C15F0" w:rsidRPr="00605B63" w:rsidTr="18BD226E">
        <w:trPr>
          <w:trHeight w:val="5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CF2A3F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</w:t>
            </w:r>
          </w:p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1F0163" w:rsidRDefault="00CF2A3F" w:rsidP="00CF2A3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1F0163">
              <w:rPr>
                <w:rFonts w:ascii="Arial" w:eastAsia="Times New Roman" w:hAnsi="Arial" w:cs="Arial"/>
                <w:color w:val="000000"/>
                <w:lang w:eastAsia="es-CL"/>
              </w:rPr>
              <w:t>LANZ. PELOTITA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1F01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1F01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1F0163" w:rsidRDefault="00CF2A3F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1F0163">
              <w:rPr>
                <w:rFonts w:ascii="Arial" w:eastAsia="Times New Roman" w:hAnsi="Arial" w:cs="Arial"/>
                <w:color w:val="000000"/>
                <w:lang w:eastAsia="es-CL"/>
              </w:rPr>
              <w:t>LANZ. PELOTITA</w:t>
            </w:r>
          </w:p>
        </w:tc>
      </w:tr>
      <w:tr w:rsidR="006C15F0" w:rsidRPr="00605B63" w:rsidTr="18BD226E">
        <w:trPr>
          <w:trHeight w:val="113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CF2A3F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7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00 MTS. PLANOS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CF2A3F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70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 MTS. PLANOS </w:t>
            </w:r>
          </w:p>
        </w:tc>
      </w:tr>
      <w:tr w:rsidR="006C15F0" w:rsidRPr="00605B63" w:rsidTr="18BD226E">
        <w:trPr>
          <w:trHeight w:val="225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  8 x 50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25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8 X 50 MTS. </w:t>
            </w:r>
          </w:p>
        </w:tc>
      </w:tr>
      <w:tr w:rsidR="006C15F0" w:rsidRPr="00605B63" w:rsidTr="18BD226E">
        <w:trPr>
          <w:trHeight w:val="451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INFANTIL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INFANTIL </w:t>
            </w:r>
          </w:p>
        </w:tc>
      </w:tr>
      <w:tr w:rsidR="006C15F0" w:rsidRPr="00605B63" w:rsidTr="18BD226E">
        <w:trPr>
          <w:trHeight w:val="250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80 MTS. PLANOS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80 MTS. PLANOS </w:t>
            </w:r>
          </w:p>
        </w:tc>
      </w:tr>
      <w:tr w:rsidR="006C15F0" w:rsidRPr="00605B63" w:rsidTr="18BD226E">
        <w:trPr>
          <w:trHeight w:val="5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60 MTS. VALLAS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61183B46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 w:themeColor="text1"/>
                <w:lang w:eastAsia="es-CL"/>
              </w:rPr>
              <w:t>8</w:t>
            </w:r>
            <w:r w:rsidR="006C15F0" w:rsidRPr="00605B63">
              <w:rPr>
                <w:rFonts w:ascii="Arial" w:eastAsia="Times New Roman" w:hAnsi="Arial" w:cs="Arial"/>
                <w:color w:val="000000" w:themeColor="text1"/>
                <w:lang w:eastAsia="es-CL"/>
              </w:rPr>
              <w:t>0 MTS. VALLAS </w:t>
            </w:r>
          </w:p>
        </w:tc>
      </w:tr>
      <w:tr w:rsidR="006C15F0" w:rsidRPr="00605B63" w:rsidTr="18BD226E">
        <w:trPr>
          <w:trHeight w:val="5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ALTO  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ALTO </w:t>
            </w:r>
          </w:p>
        </w:tc>
      </w:tr>
      <w:tr w:rsidR="006C15F0" w:rsidRPr="00605B63" w:rsidTr="18BD226E">
        <w:trPr>
          <w:trHeight w:val="63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CF2A3F" w:rsidP="001A719F">
            <w:pPr>
              <w:spacing w:after="0" w:line="6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7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00 MTS. PLANOS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6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CF2A3F" w:rsidP="001A719F">
            <w:pPr>
              <w:spacing w:after="0" w:line="6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105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 MTS. PLANOS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LANZ. BALA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LANZ. BALA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5 x 80 MTS.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5 x 80 MTS. </w:t>
            </w:r>
          </w:p>
        </w:tc>
      </w:tr>
      <w:tr w:rsidR="006C15F0" w:rsidRPr="00605B63" w:rsidTr="18BD226E">
        <w:trPr>
          <w:trHeight w:val="451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3300"/>
                <w:lang w:eastAsia="es-CL"/>
              </w:rPr>
              <w:t>SELECCION 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color w:val="002060"/>
                <w:lang w:eastAsia="es-CL"/>
              </w:rPr>
              <w:t>SELECCION </w:t>
            </w:r>
          </w:p>
        </w:tc>
      </w:tr>
      <w:tr w:rsidR="006C15F0" w:rsidRPr="00605B63" w:rsidTr="18BD226E">
        <w:trPr>
          <w:trHeight w:val="250"/>
          <w:jc w:val="center"/>
        </w:trPr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100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80 MTS. VALLAS </w:t>
            </w:r>
          </w:p>
          <w:p w:rsidR="006C15F0" w:rsidRPr="00605B63" w:rsidRDefault="00CF2A3F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105</w:t>
            </w:r>
            <w:r w:rsidR="006C15F0" w:rsidRPr="00605B63">
              <w:rPr>
                <w:rFonts w:ascii="Arial" w:eastAsia="Times New Roman" w:hAnsi="Arial" w:cs="Arial"/>
                <w:color w:val="000000"/>
                <w:lang w:eastAsia="es-CL"/>
              </w:rPr>
              <w:t>0 MTS. PLANOS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CF2A3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100 MTS. PLANOS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110 MTS. VALLAS </w:t>
            </w:r>
          </w:p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1.</w:t>
            </w:r>
            <w:r w:rsidR="00CF2A3F" w:rsidRPr="00605B63">
              <w:rPr>
                <w:rFonts w:ascii="Arial" w:eastAsia="Times New Roman" w:hAnsi="Arial" w:cs="Arial"/>
                <w:color w:val="000000"/>
                <w:lang w:eastAsia="es-CL"/>
              </w:rPr>
              <w:t>4</w:t>
            </w: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00 MTS. PLANOS </w:t>
            </w:r>
          </w:p>
        </w:tc>
      </w:tr>
      <w:tr w:rsidR="006C15F0" w:rsidRPr="00605B63" w:rsidTr="18BD226E">
        <w:trPr>
          <w:trHeight w:val="50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50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LARGO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ALTO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SALTO ALTO </w:t>
            </w:r>
          </w:p>
        </w:tc>
      </w:tr>
      <w:tr w:rsidR="006C15F0" w:rsidRPr="00605B63" w:rsidTr="18BD226E">
        <w:trPr>
          <w:trHeight w:val="113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LANZ. BALA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LANZ. BALA </w:t>
            </w:r>
          </w:p>
        </w:tc>
      </w:tr>
      <w:tr w:rsidR="006C15F0" w:rsidRPr="00605B63" w:rsidTr="18BD226E">
        <w:trPr>
          <w:trHeight w:val="238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AF1DD" w:themeFill="accent3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4 X 100 MTS.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6C15F0" w:rsidRPr="00605B63" w:rsidRDefault="006C15F0" w:rsidP="001A719F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color w:val="000000"/>
                <w:lang w:eastAsia="es-CL"/>
              </w:rPr>
              <w:t>RELEVOS 4 x 100 MTS. </w:t>
            </w:r>
          </w:p>
        </w:tc>
      </w:tr>
      <w:tr w:rsidR="006C15F0" w:rsidRPr="00605B63" w:rsidTr="18BD226E">
        <w:trPr>
          <w:trHeight w:val="113"/>
          <w:jc w:val="center"/>
        </w:trPr>
        <w:tc>
          <w:tcPr>
            <w:tcW w:w="30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lang w:eastAsia="es-CL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lang w:eastAsia="es-CL"/>
              </w:rPr>
              <w:t> </w:t>
            </w:r>
          </w:p>
        </w:tc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6C15F0" w:rsidRPr="00605B63" w:rsidRDefault="006C15F0" w:rsidP="001A719F">
            <w:pPr>
              <w:spacing w:after="0" w:line="113" w:lineRule="atLeast"/>
              <w:jc w:val="center"/>
              <w:textAlignment w:val="baseline"/>
              <w:rPr>
                <w:rFonts w:ascii="Arial" w:eastAsia="Times New Roman" w:hAnsi="Arial" w:cs="Arial"/>
                <w:lang w:eastAsia="es-CL"/>
              </w:rPr>
            </w:pPr>
            <w:r w:rsidRPr="00605B63">
              <w:rPr>
                <w:rFonts w:ascii="Arial" w:eastAsia="Times New Roman" w:hAnsi="Arial" w:cs="Arial"/>
                <w:lang w:eastAsia="es-CL"/>
              </w:rPr>
              <w:t> </w:t>
            </w:r>
          </w:p>
        </w:tc>
      </w:tr>
    </w:tbl>
    <w:p w:rsidR="00CF2A3F" w:rsidRPr="00605B63" w:rsidRDefault="00CF2A3F" w:rsidP="00BA5302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7A68CF" w:rsidRDefault="007A68CF" w:rsidP="00BA5302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7A68CF" w:rsidRDefault="007A68CF" w:rsidP="00BA5302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7A68CF" w:rsidRDefault="007A68CF" w:rsidP="00BA5302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7A68CF" w:rsidRDefault="007A68CF" w:rsidP="00BA5302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BA5302" w:rsidRPr="00605B63" w:rsidRDefault="00BA5302" w:rsidP="00BA5302">
      <w:pPr>
        <w:spacing w:after="0" w:line="240" w:lineRule="auto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lang w:eastAsia="es-CL"/>
        </w:rPr>
        <w:t>BASES GENERALES:</w:t>
      </w: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textAlignment w:val="baseline"/>
        <w:rPr>
          <w:rFonts w:ascii="Arial" w:eastAsia="Times New Roman" w:hAnsi="Arial" w:cs="Arial"/>
          <w:lang w:eastAsia="es-CL"/>
        </w:rPr>
      </w:pPr>
    </w:p>
    <w:p w:rsidR="00CF2A3F" w:rsidRDefault="00CF2A3F" w:rsidP="00CF2A3F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val="es-MX"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El torneo atlético </w:t>
      </w:r>
      <w:r w:rsidRPr="00605B63">
        <w:rPr>
          <w:rFonts w:ascii="Arial" w:hAnsi="Arial" w:cs="Arial"/>
          <w:b/>
          <w:sz w:val="22"/>
          <w:szCs w:val="22"/>
          <w:lang w:val="es-MX" w:eastAsia="es-CL"/>
        </w:rPr>
        <w:t xml:space="preserve">“Copa La Cruz 2024” 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es un torneo </w:t>
      </w:r>
      <w:r w:rsidR="00335E44" w:rsidRPr="00605B63">
        <w:rPr>
          <w:rFonts w:ascii="Arial" w:hAnsi="Arial" w:cs="Arial"/>
          <w:sz w:val="22"/>
          <w:szCs w:val="22"/>
          <w:lang w:val="es-MX" w:eastAsia="es-CL"/>
        </w:rPr>
        <w:t xml:space="preserve">escolar (participan colegios) 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de características cerradas, esto quiere decir con invitación por colegio, por lo anterior no se aceptan inscripciones de equipos o colegios que no hayan recibido la invitación formal de parte de la organización, de la misma forma no se </w:t>
      </w:r>
      <w:r w:rsidR="00335E44" w:rsidRPr="00605B63">
        <w:rPr>
          <w:rFonts w:ascii="Arial" w:hAnsi="Arial" w:cs="Arial"/>
          <w:sz w:val="22"/>
          <w:szCs w:val="22"/>
          <w:lang w:val="es-MX" w:eastAsia="es-CL"/>
        </w:rPr>
        <w:t>aceptarán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equipos mixtos ni combinados entre colegios, agradecemos no insistir con lo indicado pues no existirán excepciones.</w:t>
      </w:r>
    </w:p>
    <w:p w:rsidR="00605B63" w:rsidRPr="00605B63" w:rsidRDefault="00605B63" w:rsidP="00605B63">
      <w:pPr>
        <w:pStyle w:val="Prrafodelista"/>
        <w:ind w:left="720"/>
        <w:jc w:val="both"/>
        <w:textAlignment w:val="baseline"/>
        <w:rPr>
          <w:rFonts w:ascii="Arial" w:hAnsi="Arial" w:cs="Arial"/>
          <w:sz w:val="22"/>
          <w:szCs w:val="22"/>
          <w:lang w:val="es-MX" w:eastAsia="es-CL"/>
        </w:rPr>
      </w:pPr>
    </w:p>
    <w:p w:rsidR="00CF2A3F" w:rsidRPr="00605B63" w:rsidRDefault="00BA5302" w:rsidP="00CF2A3F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val="es-MX"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Las </w:t>
      </w:r>
      <w:r w:rsidRPr="00605B63">
        <w:rPr>
          <w:rFonts w:ascii="Arial" w:hAnsi="Arial" w:cs="Arial"/>
          <w:b/>
          <w:sz w:val="22"/>
          <w:szCs w:val="22"/>
          <w:lang w:val="es-MX" w:eastAsia="es-CL"/>
        </w:rPr>
        <w:t>pruebas de velocidad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serán con partida de la posición de pie para las categorías Mini – Penecas y Preparatoria y de Tacos para las demás categorías (La final de la categoría Preparatoria será con Tacos). Cada colegio podrá inscribir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hasta 3 atletas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y pasarán a la final las 6 mejores marcas de todas las series.</w:t>
      </w:r>
    </w:p>
    <w:p w:rsidR="00335E44" w:rsidRPr="00605B63" w:rsidRDefault="00335E44" w:rsidP="00335E44">
      <w:pPr>
        <w:pStyle w:val="Prrafodelista"/>
        <w:ind w:left="720"/>
        <w:jc w:val="both"/>
        <w:textAlignment w:val="baseline"/>
        <w:rPr>
          <w:rFonts w:ascii="Arial" w:hAnsi="Arial" w:cs="Arial"/>
          <w:sz w:val="22"/>
          <w:szCs w:val="22"/>
          <w:lang w:val="es-MX" w:eastAsia="es-CL"/>
        </w:rPr>
      </w:pPr>
    </w:p>
    <w:p w:rsidR="00335E44" w:rsidRPr="00605B63" w:rsidRDefault="00BA5302" w:rsidP="00335E44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El </w:t>
      </w:r>
      <w:r w:rsidRPr="00605B63">
        <w:rPr>
          <w:rFonts w:ascii="Arial" w:hAnsi="Arial" w:cs="Arial"/>
          <w:b/>
          <w:sz w:val="22"/>
          <w:szCs w:val="22"/>
          <w:lang w:val="es-MX" w:eastAsia="es-CL"/>
        </w:rPr>
        <w:t>salto largo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será con zona de 80 </w:t>
      </w:r>
      <w:proofErr w:type="spellStart"/>
      <w:r w:rsidRPr="00605B63">
        <w:rPr>
          <w:rFonts w:ascii="Arial" w:hAnsi="Arial" w:cs="Arial"/>
          <w:sz w:val="22"/>
          <w:szCs w:val="22"/>
          <w:lang w:val="es-MX" w:eastAsia="es-CL"/>
        </w:rPr>
        <w:t>cms.</w:t>
      </w:r>
      <w:proofErr w:type="spellEnd"/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para las categorías Mini, Penecas y Preparatorias, la categoría Infantil con zona de 40 </w:t>
      </w:r>
      <w:proofErr w:type="spellStart"/>
      <w:r w:rsidRPr="00605B63">
        <w:rPr>
          <w:rFonts w:ascii="Arial" w:hAnsi="Arial" w:cs="Arial"/>
          <w:sz w:val="22"/>
          <w:szCs w:val="22"/>
          <w:lang w:val="es-MX" w:eastAsia="es-CL"/>
        </w:rPr>
        <w:t>cms.</w:t>
      </w:r>
      <w:proofErr w:type="spellEnd"/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y tabla de rechazo para la Categoría Selección. Cada atleta podrá realizar dos intentos, las 8 mejores marcas clasificadas podrán realizar dos intentos. Podrán participar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dos atletas por colegio</w:t>
      </w:r>
      <w:r w:rsidRPr="00605B63">
        <w:rPr>
          <w:rFonts w:ascii="Arial" w:hAnsi="Arial" w:cs="Arial"/>
          <w:sz w:val="22"/>
          <w:szCs w:val="22"/>
          <w:lang w:val="es-MX" w:eastAsia="es-CL"/>
        </w:rPr>
        <w:t>.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p w:rsidR="00335E44" w:rsidRPr="00605B63" w:rsidRDefault="00335E44" w:rsidP="00335E44">
      <w:pPr>
        <w:pStyle w:val="Prrafodelista"/>
        <w:rPr>
          <w:rFonts w:ascii="Arial" w:hAnsi="Arial" w:cs="Arial"/>
          <w:sz w:val="22"/>
          <w:szCs w:val="22"/>
          <w:lang w:eastAsia="es-CL"/>
        </w:rPr>
      </w:pPr>
    </w:p>
    <w:p w:rsidR="00335E44" w:rsidRPr="00605B63" w:rsidRDefault="00BA5302" w:rsidP="00335E44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val="es-MX"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En el </w:t>
      </w:r>
      <w:r w:rsidRPr="00605B63">
        <w:rPr>
          <w:rFonts w:ascii="Arial" w:hAnsi="Arial" w:cs="Arial"/>
          <w:b/>
          <w:sz w:val="22"/>
          <w:szCs w:val="22"/>
          <w:lang w:val="es-MX" w:eastAsia="es-CL"/>
        </w:rPr>
        <w:t>Salto Alto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podrán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participar tres atletas por colegio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, cada atleta podrá realizar dos intentos en las dos primeras alturas y de ahí en adelante tres intentos por altura y la varilla se irá elevando de 5 en 5 </w:t>
      </w:r>
      <w:proofErr w:type="spellStart"/>
      <w:r w:rsidRPr="00605B63">
        <w:rPr>
          <w:rFonts w:ascii="Arial" w:hAnsi="Arial" w:cs="Arial"/>
          <w:sz w:val="22"/>
          <w:szCs w:val="22"/>
          <w:lang w:val="es-MX" w:eastAsia="es-CL"/>
        </w:rPr>
        <w:t>cms.</w:t>
      </w:r>
      <w:proofErr w:type="spellEnd"/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La altura de inicio será:</w:t>
      </w:r>
      <w:r w:rsidR="001F0163">
        <w:rPr>
          <w:rFonts w:ascii="Arial" w:hAnsi="Arial" w:cs="Arial"/>
          <w:sz w:val="22"/>
          <w:szCs w:val="22"/>
          <w:lang w:val="es-MX" w:eastAsia="es-CL"/>
        </w:rPr>
        <w:t xml:space="preserve"> Esta altura no se modificará.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BA5302" w:rsidRPr="00605B63" w:rsidRDefault="00BA5302" w:rsidP="00335E44">
      <w:pPr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b/>
          <w:bCs/>
          <w:lang w:eastAsia="es-CL"/>
        </w:rPr>
      </w:pPr>
      <w:r w:rsidRPr="00605B63">
        <w:rPr>
          <w:rFonts w:ascii="Arial" w:eastAsia="Times New Roman" w:hAnsi="Arial" w:cs="Arial"/>
          <w:b/>
          <w:bCs/>
          <w:lang w:eastAsia="es-CL"/>
        </w:rPr>
        <w:t>CATE</w:t>
      </w:r>
      <w:r w:rsidR="00437D68" w:rsidRPr="00605B63">
        <w:rPr>
          <w:rFonts w:ascii="Arial" w:eastAsia="Times New Roman" w:hAnsi="Arial" w:cs="Arial"/>
          <w:b/>
          <w:bCs/>
          <w:lang w:eastAsia="es-CL"/>
        </w:rPr>
        <w:t>GORIA:</w:t>
      </w:r>
    </w:p>
    <w:tbl>
      <w:tblPr>
        <w:tblStyle w:val="Tablaconcuadrcula"/>
        <w:tblW w:w="0" w:type="auto"/>
        <w:tblInd w:w="551" w:type="dxa"/>
        <w:tblLook w:val="04A0"/>
      </w:tblPr>
      <w:tblGrid>
        <w:gridCol w:w="1657"/>
        <w:gridCol w:w="1645"/>
        <w:gridCol w:w="1638"/>
        <w:gridCol w:w="1646"/>
        <w:gridCol w:w="1638"/>
      </w:tblGrid>
      <w:tr w:rsidR="00437D68" w:rsidRPr="00605B63" w:rsidTr="00335E44">
        <w:trPr>
          <w:trHeight w:val="269"/>
        </w:trPr>
        <w:tc>
          <w:tcPr>
            <w:tcW w:w="1657" w:type="dxa"/>
          </w:tcPr>
          <w:p w:rsidR="00437D68" w:rsidRPr="00605B63" w:rsidRDefault="00437D68" w:rsidP="00BA5302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INFANTIL</w:t>
            </w:r>
          </w:p>
        </w:tc>
        <w:tc>
          <w:tcPr>
            <w:tcW w:w="1645" w:type="dxa"/>
          </w:tcPr>
          <w:p w:rsidR="00437D68" w:rsidRPr="00605B63" w:rsidRDefault="00437D68" w:rsidP="00437D68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DAMAS</w:t>
            </w:r>
          </w:p>
        </w:tc>
        <w:tc>
          <w:tcPr>
            <w:tcW w:w="1638" w:type="dxa"/>
          </w:tcPr>
          <w:p w:rsidR="00437D68" w:rsidRPr="00605B63" w:rsidRDefault="00437D68" w:rsidP="00437D68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 xml:space="preserve">1.25 </w:t>
            </w:r>
            <w:proofErr w:type="spellStart"/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mt</w:t>
            </w:r>
            <w:proofErr w:type="spellEnd"/>
          </w:p>
        </w:tc>
        <w:tc>
          <w:tcPr>
            <w:tcW w:w="1646" w:type="dxa"/>
          </w:tcPr>
          <w:p w:rsidR="00437D68" w:rsidRPr="00605B63" w:rsidRDefault="00437D68" w:rsidP="00437D68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VARON</w:t>
            </w:r>
          </w:p>
        </w:tc>
        <w:tc>
          <w:tcPr>
            <w:tcW w:w="1638" w:type="dxa"/>
          </w:tcPr>
          <w:p w:rsidR="00437D68" w:rsidRPr="00605B63" w:rsidRDefault="00437D68" w:rsidP="00437D68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1.35 mts</w:t>
            </w:r>
          </w:p>
        </w:tc>
      </w:tr>
      <w:tr w:rsidR="00437D68" w:rsidRPr="00605B63" w:rsidTr="00335E44">
        <w:trPr>
          <w:trHeight w:val="290"/>
        </w:trPr>
        <w:tc>
          <w:tcPr>
            <w:tcW w:w="1657" w:type="dxa"/>
          </w:tcPr>
          <w:p w:rsidR="00437D68" w:rsidRPr="00605B63" w:rsidRDefault="00437D68" w:rsidP="00BA5302">
            <w:pPr>
              <w:jc w:val="both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SELECCIÓN</w:t>
            </w:r>
          </w:p>
        </w:tc>
        <w:tc>
          <w:tcPr>
            <w:tcW w:w="1645" w:type="dxa"/>
          </w:tcPr>
          <w:p w:rsidR="00437D68" w:rsidRPr="00605B63" w:rsidRDefault="00437D68" w:rsidP="00437D68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DAMAS</w:t>
            </w:r>
          </w:p>
        </w:tc>
        <w:tc>
          <w:tcPr>
            <w:tcW w:w="1638" w:type="dxa"/>
          </w:tcPr>
          <w:p w:rsidR="00437D68" w:rsidRPr="00605B63" w:rsidRDefault="00437D68" w:rsidP="00437D68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 xml:space="preserve">1.30 </w:t>
            </w:r>
            <w:proofErr w:type="spellStart"/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mt</w:t>
            </w:r>
            <w:proofErr w:type="spellEnd"/>
          </w:p>
        </w:tc>
        <w:tc>
          <w:tcPr>
            <w:tcW w:w="1646" w:type="dxa"/>
          </w:tcPr>
          <w:p w:rsidR="00437D68" w:rsidRPr="00605B63" w:rsidRDefault="00437D68" w:rsidP="00437D68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VARON</w:t>
            </w:r>
          </w:p>
        </w:tc>
        <w:tc>
          <w:tcPr>
            <w:tcW w:w="1638" w:type="dxa"/>
          </w:tcPr>
          <w:p w:rsidR="00437D68" w:rsidRPr="00605B63" w:rsidRDefault="00437D68" w:rsidP="00437D68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lang w:eastAsia="es-CL"/>
              </w:rPr>
              <w:t>1.45 mts</w:t>
            </w:r>
          </w:p>
        </w:tc>
      </w:tr>
    </w:tbl>
    <w:p w:rsidR="00437D68" w:rsidRPr="00605B63" w:rsidRDefault="00437D68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L"/>
        </w:rPr>
      </w:pP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n-US" w:eastAsia="es-CL"/>
        </w:rPr>
      </w:pPr>
      <w:r w:rsidRPr="00605B63">
        <w:rPr>
          <w:rFonts w:ascii="Arial" w:eastAsia="Times New Roman" w:hAnsi="Arial" w:cs="Arial"/>
          <w:lang w:val="en-US" w:eastAsia="es-CL"/>
        </w:rPr>
        <w:t> </w:t>
      </w:r>
    </w:p>
    <w:p w:rsidR="00335E44" w:rsidRPr="00605B63" w:rsidRDefault="00BA5302" w:rsidP="00335E44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En el </w:t>
      </w:r>
      <w:r w:rsidRPr="00605B63">
        <w:rPr>
          <w:rFonts w:ascii="Arial" w:hAnsi="Arial" w:cs="Arial"/>
          <w:b/>
          <w:sz w:val="22"/>
          <w:szCs w:val="22"/>
          <w:lang w:val="es-MX" w:eastAsia="es-CL"/>
        </w:rPr>
        <w:t>Lanzamiento de la Bala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podrán,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participar tres atletas por colegio</w:t>
      </w:r>
      <w:r w:rsidRPr="00605B63">
        <w:rPr>
          <w:rFonts w:ascii="Arial" w:hAnsi="Arial" w:cs="Arial"/>
          <w:sz w:val="22"/>
          <w:szCs w:val="22"/>
          <w:lang w:val="es-MX" w:eastAsia="es-CL"/>
        </w:rPr>
        <w:t>, cada atleta podrá realizar dos intentos pasando a la final las 8 mejores marcas que podrán realizar dos intentos más.</w:t>
      </w:r>
      <w:r w:rsidRPr="00605B63">
        <w:rPr>
          <w:rFonts w:ascii="Arial" w:hAnsi="Arial" w:cs="Arial"/>
          <w:sz w:val="22"/>
          <w:szCs w:val="22"/>
          <w:lang w:eastAsia="es-CL"/>
        </w:rPr>
        <w:t xml:space="preserve"> El peso del implemento por categoría será el siguiente:</w:t>
      </w:r>
    </w:p>
    <w:tbl>
      <w:tblPr>
        <w:tblStyle w:val="Tablaconcuadrcula"/>
        <w:tblpPr w:leftFromText="141" w:rightFromText="141" w:vertAnchor="text" w:horzAnchor="margin" w:tblpXSpec="right" w:tblpY="122"/>
        <w:tblW w:w="0" w:type="auto"/>
        <w:tblLook w:val="04A0"/>
      </w:tblPr>
      <w:tblGrid>
        <w:gridCol w:w="1555"/>
        <w:gridCol w:w="2077"/>
        <w:gridCol w:w="2090"/>
        <w:gridCol w:w="2081"/>
      </w:tblGrid>
      <w:tr w:rsidR="00335E44" w:rsidRPr="00605B63" w:rsidTr="001F0163">
        <w:trPr>
          <w:trHeight w:val="269"/>
        </w:trPr>
        <w:tc>
          <w:tcPr>
            <w:tcW w:w="3632" w:type="dxa"/>
            <w:gridSpan w:val="2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 xml:space="preserve">CATEGORIA INFANTIL                                             </w:t>
            </w:r>
          </w:p>
        </w:tc>
        <w:tc>
          <w:tcPr>
            <w:tcW w:w="4171" w:type="dxa"/>
            <w:gridSpan w:val="2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>CATEGORIA SELECCION</w:t>
            </w:r>
          </w:p>
        </w:tc>
      </w:tr>
      <w:tr w:rsidR="00335E44" w:rsidRPr="00605B63" w:rsidTr="001F0163">
        <w:trPr>
          <w:trHeight w:val="233"/>
        </w:trPr>
        <w:tc>
          <w:tcPr>
            <w:tcW w:w="1555" w:type="dxa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DAMAS</w:t>
            </w:r>
          </w:p>
        </w:tc>
        <w:tc>
          <w:tcPr>
            <w:tcW w:w="2077" w:type="dxa"/>
          </w:tcPr>
          <w:p w:rsidR="00335E44" w:rsidRPr="00605B63" w:rsidRDefault="00335E44" w:rsidP="00335E44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3 kg</w:t>
            </w:r>
          </w:p>
        </w:tc>
        <w:tc>
          <w:tcPr>
            <w:tcW w:w="2090" w:type="dxa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DAMAS</w:t>
            </w:r>
          </w:p>
        </w:tc>
        <w:tc>
          <w:tcPr>
            <w:tcW w:w="2081" w:type="dxa"/>
          </w:tcPr>
          <w:p w:rsidR="00335E44" w:rsidRPr="00605B63" w:rsidRDefault="00335E44" w:rsidP="00335E44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 xml:space="preserve">3 </w:t>
            </w:r>
            <w:proofErr w:type="spellStart"/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kgrs</w:t>
            </w:r>
            <w:proofErr w:type="spellEnd"/>
          </w:p>
        </w:tc>
      </w:tr>
      <w:tr w:rsidR="00335E44" w:rsidRPr="00605B63" w:rsidTr="001F0163">
        <w:trPr>
          <w:trHeight w:val="251"/>
        </w:trPr>
        <w:tc>
          <w:tcPr>
            <w:tcW w:w="1555" w:type="dxa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VARONES</w:t>
            </w:r>
          </w:p>
        </w:tc>
        <w:tc>
          <w:tcPr>
            <w:tcW w:w="2077" w:type="dxa"/>
          </w:tcPr>
          <w:p w:rsidR="00335E44" w:rsidRPr="00605B63" w:rsidRDefault="00335E44" w:rsidP="00335E44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4 kg</w:t>
            </w:r>
          </w:p>
        </w:tc>
        <w:tc>
          <w:tcPr>
            <w:tcW w:w="2090" w:type="dxa"/>
          </w:tcPr>
          <w:p w:rsidR="00335E44" w:rsidRPr="00605B63" w:rsidRDefault="00335E44" w:rsidP="00335E44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VARONES</w:t>
            </w:r>
          </w:p>
        </w:tc>
        <w:tc>
          <w:tcPr>
            <w:tcW w:w="2081" w:type="dxa"/>
          </w:tcPr>
          <w:p w:rsidR="00335E44" w:rsidRPr="00605B63" w:rsidRDefault="00335E44" w:rsidP="00335E44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5 kg</w:t>
            </w:r>
          </w:p>
        </w:tc>
      </w:tr>
    </w:tbl>
    <w:p w:rsidR="00335E44" w:rsidRPr="00605B63" w:rsidRDefault="00335E44" w:rsidP="00335E44">
      <w:pPr>
        <w:pStyle w:val="Prrafodelista"/>
        <w:ind w:left="720"/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</w:p>
    <w:p w:rsidR="001F0163" w:rsidRDefault="001F0163" w:rsidP="001F0163">
      <w:pPr>
        <w:pStyle w:val="Prrafodelista"/>
        <w:ind w:left="720"/>
        <w:textAlignment w:val="baseline"/>
        <w:rPr>
          <w:rFonts w:ascii="Arial" w:hAnsi="Arial" w:cs="Arial"/>
          <w:sz w:val="22"/>
          <w:szCs w:val="22"/>
          <w:highlight w:val="yellow"/>
          <w:lang w:eastAsia="es-CL"/>
        </w:rPr>
      </w:pPr>
    </w:p>
    <w:p w:rsidR="001F0163" w:rsidRDefault="001F0163" w:rsidP="001F0163">
      <w:pPr>
        <w:pStyle w:val="Prrafodelista"/>
        <w:ind w:left="720"/>
        <w:textAlignment w:val="baseline"/>
        <w:rPr>
          <w:rFonts w:ascii="Arial" w:hAnsi="Arial" w:cs="Arial"/>
          <w:sz w:val="22"/>
          <w:szCs w:val="22"/>
          <w:highlight w:val="yellow"/>
          <w:lang w:eastAsia="es-CL"/>
        </w:rPr>
      </w:pPr>
    </w:p>
    <w:p w:rsidR="001F0163" w:rsidRPr="001F0163" w:rsidRDefault="001F0163" w:rsidP="001F0163">
      <w:pPr>
        <w:textAlignment w:val="baseline"/>
        <w:rPr>
          <w:rFonts w:ascii="Arial" w:hAnsi="Arial" w:cs="Arial"/>
          <w:highlight w:val="yellow"/>
          <w:lang w:eastAsia="es-CL"/>
        </w:rPr>
      </w:pPr>
    </w:p>
    <w:p w:rsidR="00BA5302" w:rsidRDefault="00335E44" w:rsidP="001F0163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1F0163">
        <w:rPr>
          <w:rFonts w:ascii="Arial" w:hAnsi="Arial" w:cs="Arial"/>
          <w:sz w:val="22"/>
          <w:szCs w:val="22"/>
          <w:lang w:eastAsia="es-CL"/>
        </w:rPr>
        <w:t xml:space="preserve">En el </w:t>
      </w:r>
      <w:r w:rsidRPr="001F0163">
        <w:rPr>
          <w:rFonts w:ascii="Arial" w:hAnsi="Arial" w:cs="Arial"/>
          <w:b/>
          <w:sz w:val="22"/>
          <w:szCs w:val="22"/>
          <w:lang w:eastAsia="es-CL"/>
        </w:rPr>
        <w:t>lanzamiento de la pelotita</w:t>
      </w:r>
      <w:r w:rsidRPr="001F0163">
        <w:rPr>
          <w:rFonts w:ascii="Arial" w:hAnsi="Arial" w:cs="Arial"/>
          <w:sz w:val="22"/>
          <w:szCs w:val="22"/>
          <w:lang w:eastAsia="es-CL"/>
        </w:rPr>
        <w:t xml:space="preserve">, podrán </w:t>
      </w:r>
      <w:r w:rsidRPr="00AC1766">
        <w:rPr>
          <w:rFonts w:ascii="Arial" w:hAnsi="Arial" w:cs="Arial"/>
          <w:b/>
          <w:sz w:val="22"/>
          <w:szCs w:val="22"/>
          <w:lang w:eastAsia="es-CL"/>
        </w:rPr>
        <w:t xml:space="preserve">participar </w:t>
      </w:r>
      <w:r w:rsidR="001F0163" w:rsidRPr="00AC1766">
        <w:rPr>
          <w:rFonts w:ascii="Arial" w:hAnsi="Arial" w:cs="Arial"/>
          <w:b/>
          <w:sz w:val="22"/>
          <w:szCs w:val="22"/>
          <w:lang w:eastAsia="es-CL"/>
        </w:rPr>
        <w:t>dos atletas</w:t>
      </w:r>
      <w:r w:rsidR="001F0163" w:rsidRPr="001F0163">
        <w:rPr>
          <w:rFonts w:ascii="Arial" w:hAnsi="Arial" w:cs="Arial"/>
          <w:b/>
          <w:sz w:val="22"/>
          <w:szCs w:val="22"/>
          <w:lang w:eastAsia="es-CL"/>
        </w:rPr>
        <w:t xml:space="preserve"> colegio</w:t>
      </w:r>
      <w:r w:rsidRPr="001F0163">
        <w:rPr>
          <w:rFonts w:ascii="Arial" w:hAnsi="Arial" w:cs="Arial"/>
          <w:b/>
          <w:sz w:val="22"/>
          <w:szCs w:val="22"/>
          <w:lang w:eastAsia="es-CL"/>
        </w:rPr>
        <w:t xml:space="preserve"> por colegio</w:t>
      </w:r>
      <w:r w:rsidRPr="001F0163">
        <w:rPr>
          <w:rFonts w:ascii="Arial" w:hAnsi="Arial" w:cs="Arial"/>
          <w:sz w:val="22"/>
          <w:szCs w:val="22"/>
          <w:lang w:eastAsia="es-CL"/>
        </w:rPr>
        <w:t xml:space="preserve">, </w:t>
      </w:r>
      <w:r w:rsidR="001F0163" w:rsidRPr="001F0163">
        <w:rPr>
          <w:rFonts w:ascii="Arial" w:hAnsi="Arial" w:cs="Arial"/>
          <w:sz w:val="22"/>
          <w:szCs w:val="22"/>
          <w:lang w:eastAsia="es-CL"/>
        </w:rPr>
        <w:t xml:space="preserve">la prueba se realizará con marcadores y solo se medirá al final </w:t>
      </w:r>
      <w:r w:rsidR="001F0163">
        <w:rPr>
          <w:rFonts w:ascii="Arial" w:hAnsi="Arial" w:cs="Arial"/>
          <w:sz w:val="22"/>
          <w:szCs w:val="22"/>
          <w:lang w:eastAsia="es-CL"/>
        </w:rPr>
        <w:t>de todos los lanzamientos realizados</w:t>
      </w:r>
      <w:r w:rsidRPr="001F0163">
        <w:rPr>
          <w:rFonts w:ascii="Arial" w:hAnsi="Arial" w:cs="Arial"/>
          <w:sz w:val="22"/>
          <w:szCs w:val="22"/>
          <w:lang w:eastAsia="es-CL"/>
        </w:rPr>
        <w:t>. Cada atleta podrá realizar dos intentos pasando a la final las 8 mejores marcas, las que podrán realizar dos intentos más para definir los lugares de la prueba. El peso de</w:t>
      </w:r>
      <w:r w:rsidR="001F0163">
        <w:rPr>
          <w:rFonts w:ascii="Arial" w:hAnsi="Arial" w:cs="Arial"/>
          <w:sz w:val="22"/>
          <w:szCs w:val="22"/>
          <w:lang w:eastAsia="es-CL"/>
        </w:rPr>
        <w:t>l implemento será.</w:t>
      </w:r>
    </w:p>
    <w:p w:rsidR="001F0163" w:rsidRDefault="001F0163" w:rsidP="001F0163">
      <w:pPr>
        <w:pStyle w:val="Prrafodelista"/>
        <w:ind w:left="786"/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</w:p>
    <w:tbl>
      <w:tblPr>
        <w:tblStyle w:val="Tablaconcuadrcula"/>
        <w:tblpPr w:leftFromText="141" w:rightFromText="141" w:vertAnchor="text" w:horzAnchor="margin" w:tblpXSpec="right" w:tblpY="122"/>
        <w:tblW w:w="0" w:type="auto"/>
        <w:tblLook w:val="04A0"/>
      </w:tblPr>
      <w:tblGrid>
        <w:gridCol w:w="1555"/>
        <w:gridCol w:w="2077"/>
        <w:gridCol w:w="2090"/>
        <w:gridCol w:w="2081"/>
      </w:tblGrid>
      <w:tr w:rsidR="001F0163" w:rsidRPr="00605B63" w:rsidTr="00271A80">
        <w:trPr>
          <w:trHeight w:val="269"/>
        </w:trPr>
        <w:tc>
          <w:tcPr>
            <w:tcW w:w="3632" w:type="dxa"/>
            <w:gridSpan w:val="2"/>
          </w:tcPr>
          <w:p w:rsidR="001F0163" w:rsidRPr="00605B63" w:rsidRDefault="001F0163" w:rsidP="001F0163">
            <w:pPr>
              <w:textAlignment w:val="baseline"/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>CATEGORIA PREPARATORIA</w:t>
            </w:r>
            <w:r w:rsidRPr="00605B63"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 xml:space="preserve">                                      </w:t>
            </w:r>
          </w:p>
        </w:tc>
        <w:tc>
          <w:tcPr>
            <w:tcW w:w="4171" w:type="dxa"/>
            <w:gridSpan w:val="2"/>
          </w:tcPr>
          <w:p w:rsidR="001F0163" w:rsidRPr="00605B63" w:rsidRDefault="001F0163" w:rsidP="00271A80">
            <w:pPr>
              <w:textAlignment w:val="baseline"/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>CATEGORIA PREPARATORIA</w:t>
            </w:r>
            <w:r w:rsidRPr="00605B63">
              <w:rPr>
                <w:rFonts w:ascii="Arial" w:eastAsia="Times New Roman" w:hAnsi="Arial" w:cs="Arial"/>
                <w:b/>
                <w:bCs/>
                <w:color w:val="365F91"/>
                <w:lang w:eastAsia="es-CL"/>
              </w:rPr>
              <w:t xml:space="preserve">                                      </w:t>
            </w:r>
          </w:p>
        </w:tc>
      </w:tr>
      <w:tr w:rsidR="001F0163" w:rsidRPr="00605B63" w:rsidTr="00271A80">
        <w:trPr>
          <w:trHeight w:val="233"/>
        </w:trPr>
        <w:tc>
          <w:tcPr>
            <w:tcW w:w="1555" w:type="dxa"/>
          </w:tcPr>
          <w:p w:rsidR="001F0163" w:rsidRPr="00605B63" w:rsidRDefault="001F0163" w:rsidP="001F0163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DAMAS</w:t>
            </w:r>
          </w:p>
        </w:tc>
        <w:tc>
          <w:tcPr>
            <w:tcW w:w="2077" w:type="dxa"/>
          </w:tcPr>
          <w:p w:rsidR="001F0163" w:rsidRPr="00605B63" w:rsidRDefault="001F0163" w:rsidP="001F0163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 xml:space="preserve">120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Grs</w:t>
            </w:r>
            <w:proofErr w:type="spellEnd"/>
          </w:p>
        </w:tc>
        <w:tc>
          <w:tcPr>
            <w:tcW w:w="2090" w:type="dxa"/>
          </w:tcPr>
          <w:p w:rsidR="001F0163" w:rsidRPr="00605B63" w:rsidRDefault="001F0163" w:rsidP="001F0163">
            <w:pPr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 w:rsidRPr="00605B63"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VARONES</w:t>
            </w:r>
          </w:p>
        </w:tc>
        <w:tc>
          <w:tcPr>
            <w:tcW w:w="2081" w:type="dxa"/>
          </w:tcPr>
          <w:p w:rsidR="001F0163" w:rsidRPr="00605B63" w:rsidRDefault="001F0163" w:rsidP="001F0163">
            <w:pPr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</w:pPr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 xml:space="preserve">200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 w:themeColor="text1"/>
                <w:lang w:eastAsia="es-CL"/>
              </w:rPr>
              <w:t>Grs</w:t>
            </w:r>
            <w:proofErr w:type="spellEnd"/>
          </w:p>
        </w:tc>
      </w:tr>
    </w:tbl>
    <w:p w:rsidR="001F0163" w:rsidRPr="001F0163" w:rsidRDefault="001F0163" w:rsidP="001F0163">
      <w:pPr>
        <w:jc w:val="both"/>
        <w:textAlignment w:val="baseline"/>
        <w:rPr>
          <w:rFonts w:ascii="Arial" w:hAnsi="Arial" w:cs="Arial"/>
          <w:lang w:eastAsia="es-CL"/>
        </w:rPr>
      </w:pPr>
    </w:p>
    <w:p w:rsidR="00437D68" w:rsidRPr="00605B63" w:rsidRDefault="00437D68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p w:rsidR="00335E44" w:rsidRPr="00605B63" w:rsidRDefault="00BA5302" w:rsidP="00335E44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437D68" w:rsidRPr="00605B63" w:rsidRDefault="00335E44" w:rsidP="00335E44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</w:t>
      </w:r>
      <w:r w:rsidR="00CB5BBB" w:rsidRPr="00605B63">
        <w:rPr>
          <w:rFonts w:ascii="Arial" w:hAnsi="Arial" w:cs="Arial"/>
          <w:sz w:val="22"/>
          <w:szCs w:val="22"/>
          <w:lang w:val="es-MX" w:eastAsia="es-CL"/>
        </w:rPr>
        <w:t xml:space="preserve">En las pruebas de </w:t>
      </w:r>
      <w:r w:rsidR="00CB5BBB" w:rsidRPr="00605B63">
        <w:rPr>
          <w:rFonts w:ascii="Arial" w:hAnsi="Arial" w:cs="Arial"/>
          <w:b/>
          <w:sz w:val="22"/>
          <w:szCs w:val="22"/>
          <w:lang w:val="es-MX" w:eastAsia="es-CL"/>
        </w:rPr>
        <w:t>distancias medias</w:t>
      </w:r>
      <w:r w:rsidR="00CB5BBB" w:rsidRPr="00605B63">
        <w:rPr>
          <w:rFonts w:ascii="Arial" w:hAnsi="Arial" w:cs="Arial"/>
          <w:sz w:val="22"/>
          <w:szCs w:val="22"/>
          <w:lang w:val="es-MX" w:eastAsia="es-CL"/>
        </w:rPr>
        <w:t xml:space="preserve"> l</w:t>
      </w:r>
      <w:r w:rsidR="00F96410" w:rsidRPr="00605B63">
        <w:rPr>
          <w:rFonts w:ascii="Arial" w:hAnsi="Arial" w:cs="Arial"/>
          <w:sz w:val="22"/>
          <w:szCs w:val="22"/>
          <w:lang w:val="es-MX" w:eastAsia="es-CL"/>
        </w:rPr>
        <w:t xml:space="preserve">a partida será a la </w:t>
      </w:r>
      <w:r w:rsidR="50620501" w:rsidRPr="00605B63">
        <w:rPr>
          <w:rFonts w:ascii="Arial" w:hAnsi="Arial" w:cs="Arial"/>
          <w:sz w:val="22"/>
          <w:szCs w:val="22"/>
          <w:lang w:val="es-MX" w:eastAsia="es-CL"/>
        </w:rPr>
        <w:t>americana</w:t>
      </w:r>
      <w:r w:rsidR="00F96410" w:rsidRPr="00605B63">
        <w:rPr>
          <w:rFonts w:ascii="Arial" w:hAnsi="Arial" w:cs="Arial"/>
          <w:sz w:val="22"/>
          <w:szCs w:val="22"/>
          <w:lang w:val="es-MX" w:eastAsia="es-CL"/>
        </w:rPr>
        <w:t>, s</w:t>
      </w:r>
      <w:r w:rsidR="00437D68" w:rsidRPr="00605B63">
        <w:rPr>
          <w:rFonts w:ascii="Arial" w:hAnsi="Arial" w:cs="Arial"/>
          <w:sz w:val="22"/>
          <w:szCs w:val="22"/>
          <w:lang w:val="es-MX"/>
        </w:rPr>
        <w:t xml:space="preserve">erán finales contra el tiempo. Cada colegio podrá inscribir </w:t>
      </w:r>
      <w:r w:rsidR="00437D68" w:rsidRPr="00605B63">
        <w:rPr>
          <w:rFonts w:ascii="Arial" w:hAnsi="Arial" w:cs="Arial"/>
          <w:b/>
          <w:bCs/>
          <w:sz w:val="22"/>
          <w:szCs w:val="22"/>
          <w:lang w:val="es-MX"/>
        </w:rPr>
        <w:t>2 atletas</w:t>
      </w:r>
      <w:r w:rsidR="00437D68" w:rsidRPr="00605B63">
        <w:rPr>
          <w:rFonts w:ascii="Arial" w:hAnsi="Arial" w:cs="Arial"/>
          <w:sz w:val="22"/>
          <w:szCs w:val="22"/>
          <w:lang w:val="es-MX"/>
        </w:rPr>
        <w:t>. La salud de los atletas participantes deberá ser acorde al esfuerzo a realizar, de lo contrario la institución que los inscribe se hará cargo de la integridad física de su deportista.</w:t>
      </w:r>
      <w:r w:rsidR="00437D68" w:rsidRPr="00605B63">
        <w:rPr>
          <w:rFonts w:ascii="Arial" w:hAnsi="Arial" w:cs="Arial"/>
          <w:sz w:val="22"/>
          <w:szCs w:val="22"/>
        </w:rPr>
        <w:t xml:space="preserve"> Los atletas inscritos deberán retirar su número de competencia con el juez de partida 10 minutos antes del inicio de la prueba, el cual se deberán pegar a la altura del pecho para el control de la prueba, atleta que llega a la meta sin su número de competencia no será cronometrado.</w:t>
      </w:r>
    </w:p>
    <w:p w:rsidR="00F40768" w:rsidRPr="00605B63" w:rsidRDefault="00F40768" w:rsidP="00335E44">
      <w:pPr>
        <w:spacing w:after="0"/>
        <w:ind w:firstLine="708"/>
        <w:jc w:val="both"/>
        <w:rPr>
          <w:rFonts w:ascii="Arial" w:hAnsi="Arial" w:cs="Arial"/>
          <w:b/>
        </w:rPr>
      </w:pPr>
      <w:r w:rsidRPr="00605B63">
        <w:rPr>
          <w:rFonts w:ascii="Arial" w:hAnsi="Arial" w:cs="Arial"/>
          <w:b/>
        </w:rPr>
        <w:t>Para esta prueba no habrá reserva.</w:t>
      </w:r>
    </w:p>
    <w:p w:rsidR="00EF17A1" w:rsidRPr="001F0163" w:rsidRDefault="00EF17A1" w:rsidP="00EF17A1">
      <w:pPr>
        <w:spacing w:after="0"/>
        <w:ind w:left="708"/>
        <w:jc w:val="both"/>
        <w:rPr>
          <w:rFonts w:ascii="Arial" w:hAnsi="Arial" w:cs="Arial"/>
          <w:b/>
          <w:u w:val="single"/>
        </w:rPr>
      </w:pPr>
      <w:r w:rsidRPr="001F0163">
        <w:rPr>
          <w:rFonts w:ascii="Arial" w:hAnsi="Arial" w:cs="Arial"/>
          <w:b/>
          <w:u w:val="single"/>
        </w:rPr>
        <w:t xml:space="preserve">Cabe agregar que la distancia total de nuestra pista atlética son 350 metros, por lo cual las distancias en estas pruebas son: 350, 700, 1050 y 1400 </w:t>
      </w:r>
      <w:proofErr w:type="spellStart"/>
      <w:r w:rsidRPr="001F0163">
        <w:rPr>
          <w:rFonts w:ascii="Arial" w:hAnsi="Arial" w:cs="Arial"/>
          <w:b/>
          <w:u w:val="single"/>
        </w:rPr>
        <w:t>mt</w:t>
      </w:r>
      <w:proofErr w:type="spellEnd"/>
      <w:r w:rsidRPr="001F0163">
        <w:rPr>
          <w:rFonts w:ascii="Arial" w:hAnsi="Arial" w:cs="Arial"/>
          <w:b/>
          <w:u w:val="single"/>
        </w:rPr>
        <w:t>.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EF17A1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Las pruebas de vallas serán con partida de la posición de Tacos y serán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finales contra el tiempo</w:t>
      </w: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. Cada colegio podrá inscribir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hasta 3 atletas</w:t>
      </w:r>
      <w:r w:rsidRPr="00605B63">
        <w:rPr>
          <w:rFonts w:ascii="Arial" w:hAnsi="Arial" w:cs="Arial"/>
          <w:sz w:val="22"/>
          <w:szCs w:val="22"/>
          <w:lang w:val="es-MX" w:eastAsia="es-CL"/>
        </w:rPr>
        <w:t>. Las especificaciones técnicas son las siguientes: 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tbl>
      <w:tblPr>
        <w:tblpPr w:leftFromText="141" w:rightFromText="141" w:vertAnchor="text" w:horzAnchor="margin" w:tblpY="11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547"/>
        <w:gridCol w:w="1422"/>
        <w:gridCol w:w="1134"/>
        <w:gridCol w:w="1488"/>
        <w:gridCol w:w="1701"/>
        <w:gridCol w:w="1134"/>
      </w:tblGrid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CATEGORIA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DISTANCIA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ALTURA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D. 1ERA VALLA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D. ENTRE VALLAS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N° VALLAS</w:t>
            </w:r>
          </w:p>
        </w:tc>
      </w:tr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Preparatoria damas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76 CMS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11.00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7.00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</w:t>
            </w:r>
          </w:p>
        </w:tc>
      </w:tr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Preparatoria varones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76 CMS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11.50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7.50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</w:t>
            </w:r>
          </w:p>
        </w:tc>
      </w:tr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Infantil damas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76 CMS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11.50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7.50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6</w:t>
            </w:r>
          </w:p>
        </w:tc>
      </w:tr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Infantil varones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84 CMS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12.00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8.00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</w:t>
            </w:r>
          </w:p>
        </w:tc>
      </w:tr>
      <w:tr w:rsidR="00F40768" w:rsidRPr="00605B63" w:rsidTr="00605B63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Selección damas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76 CMS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12.00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8.00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</w:t>
            </w:r>
          </w:p>
        </w:tc>
      </w:tr>
      <w:tr w:rsidR="00F40768" w:rsidRPr="00605B63" w:rsidTr="00605B63">
        <w:trPr>
          <w:trHeight w:val="25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605B63" w:rsidP="00F40768">
            <w:pPr>
              <w:pStyle w:val="Sinespaciado"/>
              <w:rPr>
                <w:rFonts w:ascii="Arial" w:hAnsi="Arial" w:cs="Arial"/>
                <w:b/>
                <w:lang w:val="es-MX"/>
              </w:rPr>
            </w:pPr>
            <w:r w:rsidRPr="00605B63">
              <w:rPr>
                <w:rFonts w:ascii="Arial" w:hAnsi="Arial" w:cs="Arial"/>
                <w:b/>
                <w:lang w:val="es-MX"/>
              </w:rPr>
              <w:t>Selección varones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110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0.91 MTS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13.50 MTS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8.90 MTS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0768" w:rsidRPr="00605B63" w:rsidRDefault="00F40768" w:rsidP="00F40768">
            <w:pPr>
              <w:pStyle w:val="Sinespaciado"/>
              <w:rPr>
                <w:rFonts w:ascii="Arial" w:hAnsi="Arial" w:cs="Arial"/>
                <w:lang w:val="es-MX"/>
              </w:rPr>
            </w:pPr>
            <w:r w:rsidRPr="00605B63">
              <w:rPr>
                <w:rFonts w:ascii="Arial" w:hAnsi="Arial" w:cs="Arial"/>
                <w:lang w:val="es-MX"/>
              </w:rPr>
              <w:t>10</w:t>
            </w:r>
          </w:p>
        </w:tc>
      </w:tr>
    </w:tbl>
    <w:p w:rsidR="00F40768" w:rsidRPr="00605B63" w:rsidRDefault="00F40768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p w:rsidR="00BA5302" w:rsidRPr="00605B63" w:rsidRDefault="00BA5302" w:rsidP="00EF17A1">
      <w:pPr>
        <w:pStyle w:val="Prrafodelista"/>
        <w:numPr>
          <w:ilvl w:val="0"/>
          <w:numId w:val="10"/>
        </w:numPr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>Cada colegio podrá presentar un equipo de relevos por categoría, NO SE ACEPTARÁN EQUIPOS MIXTOS NI COMBINADOS ENTRE COLEGIOS, ROGAMOS NO INSISTIR.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p w:rsidR="00EF17A1" w:rsidRPr="00605B63" w:rsidRDefault="00EF17A1" w:rsidP="00EF17A1">
      <w:pPr>
        <w:pStyle w:val="Prrafodelista"/>
        <w:ind w:left="720"/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</w:p>
    <w:p w:rsidR="00BA5302" w:rsidRPr="00605B63" w:rsidRDefault="00BA5302" w:rsidP="00EF17A1">
      <w:pPr>
        <w:pStyle w:val="Prrafodelista"/>
        <w:numPr>
          <w:ilvl w:val="0"/>
          <w:numId w:val="10"/>
        </w:numPr>
        <w:ind w:left="567"/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Cada atleta podrá realizar tres pruebas más los relevos.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EF17A1">
      <w:pPr>
        <w:pStyle w:val="Prrafodelista"/>
        <w:numPr>
          <w:ilvl w:val="0"/>
          <w:numId w:val="10"/>
        </w:numPr>
        <w:ind w:left="709" w:hanging="567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CL"/>
        </w:rPr>
      </w:pPr>
      <w:bookmarkStart w:id="2" w:name="_Int_VzzRcJxA"/>
      <w:r w:rsidRPr="00605B63">
        <w:rPr>
          <w:rFonts w:ascii="Arial" w:hAnsi="Arial" w:cs="Arial"/>
          <w:sz w:val="22"/>
          <w:szCs w:val="22"/>
          <w:lang w:eastAsia="es-CL"/>
        </w:rPr>
        <w:t>Las bases no serán modificadas y se entiende que los colegios las aceptan por el sólo hecho de participar en el torneo.</w:t>
      </w:r>
      <w:bookmarkEnd w:id="2"/>
      <w:r w:rsidRPr="00605B63">
        <w:rPr>
          <w:rFonts w:ascii="Arial" w:hAnsi="Arial" w:cs="Arial"/>
          <w:b/>
          <w:bCs/>
          <w:sz w:val="22"/>
          <w:szCs w:val="22"/>
          <w:lang w:eastAsia="es-CL"/>
        </w:rPr>
        <w:t> </w:t>
      </w:r>
    </w:p>
    <w:p w:rsidR="00EF17A1" w:rsidRPr="00605B63" w:rsidRDefault="00EF17A1" w:rsidP="00EF17A1">
      <w:pPr>
        <w:pStyle w:val="Prrafodelista"/>
        <w:rPr>
          <w:rFonts w:ascii="Arial" w:hAnsi="Arial" w:cs="Arial"/>
          <w:b/>
          <w:bCs/>
          <w:sz w:val="22"/>
          <w:szCs w:val="22"/>
          <w:lang w:eastAsia="es-CL"/>
        </w:rPr>
      </w:pPr>
    </w:p>
    <w:p w:rsidR="00EF17A1" w:rsidRPr="00605B63" w:rsidRDefault="00EF17A1" w:rsidP="00EF17A1">
      <w:pPr>
        <w:pStyle w:val="Prrafodelista"/>
        <w:numPr>
          <w:ilvl w:val="0"/>
          <w:numId w:val="10"/>
        </w:numPr>
        <w:ind w:left="709" w:hanging="567"/>
        <w:jc w:val="both"/>
        <w:textAlignment w:val="baseline"/>
        <w:rPr>
          <w:rFonts w:ascii="Arial" w:hAnsi="Arial" w:cs="Arial"/>
          <w:b/>
          <w:bCs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>Las pruebas podrán adelantarse hasta 20 minutos de su hora de inicio.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p w:rsidR="18BD226E" w:rsidRPr="00605B63" w:rsidRDefault="00BA5302" w:rsidP="00EF17A1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EF17A1">
      <w:pPr>
        <w:pStyle w:val="Prrafodelista"/>
        <w:numPr>
          <w:ilvl w:val="0"/>
          <w:numId w:val="10"/>
        </w:numPr>
        <w:ind w:hanging="578"/>
        <w:jc w:val="both"/>
        <w:textAlignment w:val="baseline"/>
        <w:rPr>
          <w:rFonts w:ascii="Arial" w:hAnsi="Arial" w:cs="Arial"/>
          <w:sz w:val="22"/>
          <w:szCs w:val="22"/>
          <w:lang w:eastAsia="es-CL"/>
        </w:rPr>
      </w:pPr>
      <w:r w:rsidRPr="00605B63">
        <w:rPr>
          <w:rFonts w:ascii="Arial" w:hAnsi="Arial" w:cs="Arial"/>
          <w:sz w:val="22"/>
          <w:szCs w:val="22"/>
          <w:lang w:val="es-MX" w:eastAsia="es-CL"/>
        </w:rPr>
        <w:t xml:space="preserve"> </w:t>
      </w:r>
      <w:r w:rsidRPr="00605B63">
        <w:rPr>
          <w:rFonts w:ascii="Arial" w:hAnsi="Arial" w:cs="Arial"/>
          <w:b/>
          <w:bCs/>
          <w:sz w:val="22"/>
          <w:szCs w:val="22"/>
          <w:lang w:val="es-MX" w:eastAsia="es-CL"/>
        </w:rPr>
        <w:t>PREMIACION:</w:t>
      </w:r>
      <w:r w:rsidRPr="00605B63">
        <w:rPr>
          <w:rFonts w:ascii="Arial" w:hAnsi="Arial" w:cs="Arial"/>
          <w:sz w:val="22"/>
          <w:szCs w:val="22"/>
          <w:lang w:val="es-MX" w:eastAsia="es-CL"/>
        </w:rPr>
        <w:t> </w:t>
      </w:r>
      <w:r w:rsidRPr="00605B63">
        <w:rPr>
          <w:rFonts w:ascii="Arial" w:hAnsi="Arial" w:cs="Arial"/>
          <w:sz w:val="22"/>
          <w:szCs w:val="22"/>
          <w:lang w:eastAsia="es-CL"/>
        </w:rPr>
        <w:t> </w:t>
      </w:r>
    </w:p>
    <w:p w:rsidR="00BA5302" w:rsidRPr="00605B63" w:rsidRDefault="00BA5302" w:rsidP="00EF17A1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val="es-MX" w:eastAsia="es-CL"/>
        </w:rPr>
        <w:t>Se entregarán medallas a los tres primeros lugares de las pruebas individuales y a los tres primeros lugares de los equipos de relevos, a cada integrante en todas las categorías.</w:t>
      </w: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CB5BBB" w:rsidP="00EF17A1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000000"/>
          <w:lang w:val="es-MX" w:eastAsia="es-CL"/>
        </w:rPr>
        <w:t xml:space="preserve">Se entregará </w:t>
      </w:r>
      <w:r w:rsidR="00BA5302" w:rsidRPr="00605B63">
        <w:rPr>
          <w:rFonts w:ascii="Arial" w:eastAsia="Times New Roman" w:hAnsi="Arial" w:cs="Arial"/>
          <w:color w:val="000000"/>
          <w:lang w:val="es-MX" w:eastAsia="es-CL"/>
        </w:rPr>
        <w:t>1 Trofeo general Varones, al colegio que haya obtenido el mayor puntaje acumulado con todas sus categorías</w:t>
      </w:r>
      <w:r w:rsidR="00BA5302" w:rsidRPr="00605B63">
        <w:rPr>
          <w:rFonts w:ascii="Arial" w:eastAsia="Times New Roman" w:hAnsi="Arial" w:cs="Arial"/>
          <w:color w:val="000000"/>
          <w:lang w:eastAsia="es-CL"/>
        </w:rPr>
        <w:t> </w:t>
      </w:r>
    </w:p>
    <w:p w:rsidR="00BA5302" w:rsidRPr="00605B63" w:rsidRDefault="00CB5BBB" w:rsidP="00EF17A1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000000"/>
          <w:lang w:val="es-MX" w:eastAsia="es-CL"/>
        </w:rPr>
        <w:t xml:space="preserve">Se entregará </w:t>
      </w:r>
      <w:r w:rsidR="00BA5302" w:rsidRPr="00605B63">
        <w:rPr>
          <w:rFonts w:ascii="Arial" w:eastAsia="Times New Roman" w:hAnsi="Arial" w:cs="Arial"/>
          <w:color w:val="000000"/>
          <w:lang w:val="es-MX" w:eastAsia="es-CL"/>
        </w:rPr>
        <w:t>1 Trofeo general Damas, al colegio que haya obtenido el mayor puntaje acumulado con todas sus categorías</w:t>
      </w:r>
      <w:r w:rsidR="004A02CF" w:rsidRPr="00605B63">
        <w:rPr>
          <w:rFonts w:ascii="Arial" w:eastAsia="Times New Roman" w:hAnsi="Arial" w:cs="Arial"/>
          <w:color w:val="000000"/>
          <w:lang w:val="es-MX" w:eastAsia="es-CL"/>
        </w:rPr>
        <w:t>.</w:t>
      </w:r>
    </w:p>
    <w:p w:rsidR="004A02CF" w:rsidRPr="00605B63" w:rsidRDefault="004A02CF" w:rsidP="00EF17A1">
      <w:pPr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000000"/>
          <w:lang w:eastAsia="es-CL"/>
        </w:rPr>
        <w:t>El torneo podría adelantarse hasta en 25</w:t>
      </w:r>
      <w:r w:rsidR="00EF17A1" w:rsidRPr="00605B63">
        <w:rPr>
          <w:rFonts w:ascii="Arial" w:eastAsia="Times New Roman" w:hAnsi="Arial" w:cs="Arial"/>
          <w:color w:val="000000"/>
          <w:lang w:eastAsia="es-CL"/>
        </w:rPr>
        <w:t xml:space="preserve"> </w:t>
      </w:r>
      <w:r w:rsidRPr="00605B63">
        <w:rPr>
          <w:rFonts w:ascii="Arial" w:eastAsia="Times New Roman" w:hAnsi="Arial" w:cs="Arial"/>
          <w:color w:val="000000"/>
          <w:lang w:eastAsia="es-CL"/>
        </w:rPr>
        <w:t>minutos.</w:t>
      </w:r>
    </w:p>
    <w:p w:rsidR="00BA5302" w:rsidRPr="00605B63" w:rsidRDefault="00BA5302" w:rsidP="00BA5302">
      <w:pPr>
        <w:spacing w:after="0" w:line="240" w:lineRule="auto"/>
        <w:ind w:left="601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000000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>1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>4</w:t>
      </w:r>
      <w:r w:rsidRPr="00605B63">
        <w:rPr>
          <w:rFonts w:ascii="Arial" w:eastAsia="Times New Roman" w:hAnsi="Arial" w:cs="Arial"/>
          <w:b/>
          <w:bCs/>
          <w:lang w:val="es-MX" w:eastAsia="es-CL"/>
        </w:rPr>
        <w:t xml:space="preserve">. 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ab/>
      </w:r>
      <w:r w:rsidRPr="00605B63">
        <w:rPr>
          <w:rFonts w:ascii="Arial" w:eastAsia="Times New Roman" w:hAnsi="Arial" w:cs="Arial"/>
          <w:b/>
          <w:bCs/>
          <w:lang w:val="es-MX" w:eastAsia="es-CL"/>
        </w:rPr>
        <w:t>PUNTAJE</w:t>
      </w:r>
      <w:r w:rsidRPr="00605B63">
        <w:rPr>
          <w:rFonts w:ascii="Arial" w:eastAsia="Times New Roman" w:hAnsi="Arial" w:cs="Arial"/>
          <w:lang w:val="es-MX" w:eastAsia="es-CL"/>
        </w:rPr>
        <w:t>: </w:t>
      </w:r>
      <w:r w:rsidRPr="00605B63">
        <w:rPr>
          <w:rFonts w:ascii="Arial" w:eastAsia="Times New Roman" w:hAnsi="Arial" w:cs="Arial"/>
          <w:lang w:eastAsia="es-CL"/>
        </w:rPr>
        <w:t>       El puntaje a asignar será el siguiente: </w:t>
      </w:r>
    </w:p>
    <w:p w:rsidR="00F40768" w:rsidRPr="00605B63" w:rsidRDefault="00F40768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tbl>
      <w:tblPr>
        <w:tblStyle w:val="Tablaconcuadrcula"/>
        <w:tblW w:w="0" w:type="auto"/>
        <w:tblInd w:w="2518" w:type="dxa"/>
        <w:tblLook w:val="04A0"/>
      </w:tblPr>
      <w:tblGrid>
        <w:gridCol w:w="1971"/>
        <w:gridCol w:w="1856"/>
      </w:tblGrid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Primer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12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Segundo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9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Tercer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7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Cuarto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5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Quinto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4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Sexto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3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Séptimo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2 puntos</w:t>
            </w:r>
          </w:p>
        </w:tc>
      </w:tr>
      <w:tr w:rsidR="00F40768" w:rsidRPr="00605B63" w:rsidTr="005849BC">
        <w:tc>
          <w:tcPr>
            <w:tcW w:w="1971" w:type="dxa"/>
          </w:tcPr>
          <w:p w:rsidR="00F40768" w:rsidRPr="00605B63" w:rsidRDefault="00F40768" w:rsidP="00F40768">
            <w:pPr>
              <w:rPr>
                <w:rFonts w:ascii="Arial" w:hAnsi="Arial" w:cs="Arial"/>
                <w:b/>
              </w:rPr>
            </w:pPr>
            <w:r w:rsidRPr="00605B63">
              <w:rPr>
                <w:rFonts w:ascii="Arial" w:hAnsi="Arial" w:cs="Arial"/>
                <w:b/>
              </w:rPr>
              <w:t>Octavo lugar</w:t>
            </w:r>
          </w:p>
        </w:tc>
        <w:tc>
          <w:tcPr>
            <w:tcW w:w="1856" w:type="dxa"/>
          </w:tcPr>
          <w:p w:rsidR="00F40768" w:rsidRPr="00605B63" w:rsidRDefault="00F40768" w:rsidP="005849BC">
            <w:pPr>
              <w:jc w:val="center"/>
              <w:rPr>
                <w:rFonts w:ascii="Arial" w:hAnsi="Arial" w:cs="Arial"/>
              </w:rPr>
            </w:pPr>
            <w:r w:rsidRPr="00605B63">
              <w:rPr>
                <w:rFonts w:ascii="Arial" w:hAnsi="Arial" w:cs="Arial"/>
              </w:rPr>
              <w:t>1 punto</w:t>
            </w:r>
          </w:p>
        </w:tc>
      </w:tr>
      <w:tr w:rsidR="00F40768" w:rsidRPr="00605B63" w:rsidTr="005849BC">
        <w:tc>
          <w:tcPr>
            <w:tcW w:w="3827" w:type="dxa"/>
            <w:gridSpan w:val="2"/>
          </w:tcPr>
          <w:p w:rsidR="00F40768" w:rsidRPr="00605B63" w:rsidRDefault="00F40768" w:rsidP="005849BC">
            <w:pPr>
              <w:pStyle w:val="Textoindependiente"/>
              <w:rPr>
                <w:rFonts w:ascii="Arial" w:hAnsi="Arial" w:cs="Arial"/>
                <w:sz w:val="22"/>
                <w:szCs w:val="22"/>
              </w:rPr>
            </w:pPr>
            <w:r w:rsidRPr="00605B63">
              <w:rPr>
                <w:rFonts w:ascii="Arial" w:hAnsi="Arial" w:cs="Arial"/>
                <w:sz w:val="22"/>
                <w:szCs w:val="22"/>
              </w:rPr>
              <w:t>Los relevos darán puntaje doble</w:t>
            </w:r>
          </w:p>
        </w:tc>
      </w:tr>
    </w:tbl>
    <w:p w:rsidR="00F40768" w:rsidRPr="00605B63" w:rsidRDefault="00F40768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p w:rsidR="00F40768" w:rsidRPr="00605B63" w:rsidRDefault="00BA5302" w:rsidP="18BD226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20D9215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>1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>5</w:t>
      </w:r>
      <w:r w:rsidRPr="00605B63">
        <w:rPr>
          <w:rFonts w:ascii="Arial" w:eastAsia="Times New Roman" w:hAnsi="Arial" w:cs="Arial"/>
          <w:lang w:val="es-MX" w:eastAsia="es-CL"/>
        </w:rPr>
        <w:t>.</w:t>
      </w:r>
      <w:r w:rsidRPr="00605B63">
        <w:rPr>
          <w:rFonts w:ascii="Arial" w:eastAsia="Times New Roman" w:hAnsi="Arial" w:cs="Arial"/>
          <w:b/>
          <w:bCs/>
          <w:lang w:val="es-MX" w:eastAsia="es-CL"/>
        </w:rPr>
        <w:t xml:space="preserve"> 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ab/>
      </w:r>
      <w:r w:rsidR="5BD81BBE" w:rsidRPr="00605B63">
        <w:rPr>
          <w:rFonts w:ascii="Arial" w:eastAsia="Times New Roman" w:hAnsi="Arial" w:cs="Arial"/>
          <w:b/>
          <w:bCs/>
          <w:lang w:val="es-MX" w:eastAsia="es-CL"/>
        </w:rPr>
        <w:t>ANEXO</w:t>
      </w:r>
      <w:r w:rsidR="603F59EC" w:rsidRPr="00605B63">
        <w:rPr>
          <w:rFonts w:ascii="Arial" w:eastAsia="Times New Roman" w:hAnsi="Arial" w:cs="Arial"/>
          <w:b/>
          <w:bCs/>
          <w:lang w:val="es-MX" w:eastAsia="es-CL"/>
        </w:rPr>
        <w:t xml:space="preserve"> (1000 </w:t>
      </w:r>
      <w:proofErr w:type="spellStart"/>
      <w:r w:rsidR="603F59EC" w:rsidRPr="00605B63">
        <w:rPr>
          <w:rFonts w:ascii="Arial" w:eastAsia="Times New Roman" w:hAnsi="Arial" w:cs="Arial"/>
          <w:b/>
          <w:bCs/>
          <w:lang w:val="es-MX" w:eastAsia="es-CL"/>
        </w:rPr>
        <w:t>mt</w:t>
      </w:r>
      <w:proofErr w:type="spellEnd"/>
      <w:r w:rsidR="603F59EC" w:rsidRPr="00605B63">
        <w:rPr>
          <w:rFonts w:ascii="Arial" w:eastAsia="Times New Roman" w:hAnsi="Arial" w:cs="Arial"/>
          <w:b/>
          <w:bCs/>
          <w:lang w:val="es-MX" w:eastAsia="es-CL"/>
        </w:rPr>
        <w:t xml:space="preserve"> Apoderados Damas y Varones)</w:t>
      </w:r>
    </w:p>
    <w:p w:rsidR="00BA5302" w:rsidRPr="00605B63" w:rsidRDefault="5BD81BBE" w:rsidP="20D9215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  <w:r w:rsidRPr="00605B63">
        <w:rPr>
          <w:rFonts w:ascii="Arial" w:eastAsia="Times New Roman" w:hAnsi="Arial" w:cs="Arial"/>
          <w:lang w:val="es-MX" w:eastAsia="es-CL"/>
        </w:rPr>
        <w:t xml:space="preserve">Debido a las características familiares de este torneo, es que se </w:t>
      </w:r>
      <w:r w:rsidR="7B5E47B2" w:rsidRPr="00605B63">
        <w:rPr>
          <w:rFonts w:ascii="Arial" w:eastAsia="Times New Roman" w:hAnsi="Arial" w:cs="Arial"/>
          <w:lang w:val="es-MX" w:eastAsia="es-CL"/>
        </w:rPr>
        <w:t>incluirá</w:t>
      </w:r>
      <w:r w:rsidRPr="00605B63">
        <w:rPr>
          <w:rFonts w:ascii="Arial" w:eastAsia="Times New Roman" w:hAnsi="Arial" w:cs="Arial"/>
          <w:lang w:val="es-MX" w:eastAsia="es-CL"/>
        </w:rPr>
        <w:t xml:space="preserve"> una prueba para Padres y Apoderados – 10</w:t>
      </w:r>
      <w:r w:rsidR="00EF17A1" w:rsidRPr="00605B63">
        <w:rPr>
          <w:rFonts w:ascii="Arial" w:eastAsia="Times New Roman" w:hAnsi="Arial" w:cs="Arial"/>
          <w:lang w:val="es-MX" w:eastAsia="es-CL"/>
        </w:rPr>
        <w:t>5</w:t>
      </w:r>
      <w:r w:rsidRPr="00605B63">
        <w:rPr>
          <w:rFonts w:ascii="Arial" w:eastAsia="Times New Roman" w:hAnsi="Arial" w:cs="Arial"/>
          <w:lang w:val="es-MX" w:eastAsia="es-CL"/>
        </w:rPr>
        <w:t xml:space="preserve">0 </w:t>
      </w:r>
      <w:proofErr w:type="spellStart"/>
      <w:r w:rsidRPr="00605B63">
        <w:rPr>
          <w:rFonts w:ascii="Arial" w:eastAsia="Times New Roman" w:hAnsi="Arial" w:cs="Arial"/>
          <w:lang w:val="es-MX" w:eastAsia="es-CL"/>
        </w:rPr>
        <w:t>mts</w:t>
      </w:r>
      <w:proofErr w:type="spellEnd"/>
      <w:r w:rsidR="29059578" w:rsidRPr="00605B63">
        <w:rPr>
          <w:rFonts w:ascii="Arial" w:eastAsia="Times New Roman" w:hAnsi="Arial" w:cs="Arial"/>
          <w:lang w:val="es-MX" w:eastAsia="es-CL"/>
        </w:rPr>
        <w:t xml:space="preserve"> – en damas y varones. </w:t>
      </w:r>
    </w:p>
    <w:p w:rsidR="00BA5302" w:rsidRPr="00605B63" w:rsidRDefault="54017274" w:rsidP="20D9215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  <w:r w:rsidRPr="00605B63">
        <w:rPr>
          <w:rFonts w:ascii="Arial" w:eastAsia="Times New Roman" w:hAnsi="Arial" w:cs="Arial"/>
          <w:lang w:val="es-MX" w:eastAsia="es-CL"/>
        </w:rPr>
        <w:t xml:space="preserve">Esta prueba se realizará fuera de puntaje </w:t>
      </w:r>
      <w:r w:rsidR="0AD370FE" w:rsidRPr="00605B63">
        <w:rPr>
          <w:rFonts w:ascii="Arial" w:eastAsia="Times New Roman" w:hAnsi="Arial" w:cs="Arial"/>
          <w:lang w:val="es-MX" w:eastAsia="es-CL"/>
        </w:rPr>
        <w:t>y busca que los padres puedan ser un ejemplo de deportividad para los niños participantes.</w:t>
      </w:r>
    </w:p>
    <w:p w:rsidR="00BA5302" w:rsidRPr="00605B63" w:rsidRDefault="4395F1ED" w:rsidP="20D9215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MX" w:eastAsia="es-CL"/>
        </w:rPr>
      </w:pPr>
      <w:r w:rsidRPr="00605B63">
        <w:rPr>
          <w:rFonts w:ascii="Arial" w:eastAsia="Times New Roman" w:hAnsi="Arial" w:cs="Arial"/>
          <w:lang w:val="es-MX" w:eastAsia="es-CL"/>
        </w:rPr>
        <w:t xml:space="preserve">La inscripción </w:t>
      </w:r>
      <w:r w:rsidR="24480922" w:rsidRPr="00605B63">
        <w:rPr>
          <w:rFonts w:ascii="Arial" w:eastAsia="Times New Roman" w:hAnsi="Arial" w:cs="Arial"/>
          <w:b/>
          <w:bCs/>
          <w:lang w:val="es-MX" w:eastAsia="es-CL"/>
        </w:rPr>
        <w:t>de esta prueba</w:t>
      </w:r>
      <w:r w:rsidR="24480922" w:rsidRPr="00605B63">
        <w:rPr>
          <w:rFonts w:ascii="Arial" w:eastAsia="Times New Roman" w:hAnsi="Arial" w:cs="Arial"/>
          <w:lang w:val="es-MX" w:eastAsia="es-CL"/>
        </w:rPr>
        <w:t xml:space="preserve"> </w:t>
      </w:r>
      <w:r w:rsidRPr="00605B63">
        <w:rPr>
          <w:rFonts w:ascii="Arial" w:eastAsia="Times New Roman" w:hAnsi="Arial" w:cs="Arial"/>
          <w:lang w:val="es-MX" w:eastAsia="es-CL"/>
        </w:rPr>
        <w:t>se realizará vía correo electrónico a</w:t>
      </w:r>
      <w:r w:rsidR="00EF17A1" w:rsidRPr="00605B63">
        <w:rPr>
          <w:rFonts w:ascii="Arial" w:eastAsia="Times New Roman" w:hAnsi="Arial" w:cs="Arial"/>
          <w:lang w:val="es-MX" w:eastAsia="es-CL"/>
        </w:rPr>
        <w:t xml:space="preserve"> Jefe Departamento de Educación Física y</w:t>
      </w:r>
      <w:r w:rsidRPr="00605B63">
        <w:rPr>
          <w:rFonts w:ascii="Arial" w:eastAsia="Times New Roman" w:hAnsi="Arial" w:cs="Arial"/>
          <w:lang w:val="es-MX" w:eastAsia="es-CL"/>
        </w:rPr>
        <w:t xml:space="preserve"> deportes del colegio profesor Alberto Moreno (</w:t>
      </w:r>
      <w:hyperlink r:id="rId8">
        <w:r w:rsidRPr="00605B63">
          <w:rPr>
            <w:rStyle w:val="Hipervnculo"/>
            <w:rFonts w:ascii="Arial" w:eastAsia="Times New Roman" w:hAnsi="Arial" w:cs="Arial"/>
            <w:lang w:val="es-MX" w:eastAsia="es-CL"/>
          </w:rPr>
          <w:t>amoreno@colegiolacruz.cl</w:t>
        </w:r>
      </w:hyperlink>
      <w:r w:rsidRPr="00605B63">
        <w:rPr>
          <w:rFonts w:ascii="Arial" w:eastAsia="Times New Roman" w:hAnsi="Arial" w:cs="Arial"/>
          <w:lang w:val="es-MX" w:eastAsia="es-CL"/>
        </w:rPr>
        <w:t xml:space="preserve">) </w:t>
      </w:r>
      <w:r w:rsidR="6C09BA54" w:rsidRPr="00605B63">
        <w:rPr>
          <w:rFonts w:ascii="Arial" w:eastAsia="Times New Roman" w:hAnsi="Arial" w:cs="Arial"/>
          <w:lang w:val="es-MX" w:eastAsia="es-CL"/>
        </w:rPr>
        <w:t xml:space="preserve">plazo máximo </w:t>
      </w:r>
      <w:r w:rsidR="00EF17A1" w:rsidRPr="00605B63">
        <w:rPr>
          <w:rFonts w:ascii="Arial" w:eastAsia="Times New Roman" w:hAnsi="Arial" w:cs="Arial"/>
          <w:lang w:val="es-MX" w:eastAsia="es-CL"/>
        </w:rPr>
        <w:t>14 octubre 13:00</w:t>
      </w:r>
      <w:r w:rsidR="6C09BA54" w:rsidRPr="00605B63">
        <w:rPr>
          <w:rFonts w:ascii="Arial" w:eastAsia="Times New Roman" w:hAnsi="Arial" w:cs="Arial"/>
          <w:lang w:val="es-MX" w:eastAsia="es-CL"/>
        </w:rPr>
        <w:t xml:space="preserve"> hr.</w:t>
      </w:r>
    </w:p>
    <w:p w:rsidR="00BA5302" w:rsidRPr="00605B63" w:rsidRDefault="29059578" w:rsidP="20D9215E">
      <w:pPr>
        <w:spacing w:after="0" w:line="240" w:lineRule="auto"/>
        <w:jc w:val="both"/>
        <w:textAlignment w:val="baseline"/>
        <w:rPr>
          <w:rFonts w:ascii="Arial" w:hAnsi="Arial" w:cs="Arial"/>
        </w:rPr>
      </w:pPr>
      <w:r w:rsidRPr="00605B63">
        <w:rPr>
          <w:rFonts w:ascii="Arial" w:eastAsia="Times New Roman" w:hAnsi="Arial" w:cs="Arial"/>
          <w:lang w:val="es-MX" w:eastAsia="es-CL"/>
        </w:rPr>
        <w:t>En lo particular</w:t>
      </w:r>
      <w:r w:rsidR="5BD81BBE" w:rsidRPr="00605B63">
        <w:rPr>
          <w:rFonts w:ascii="Arial" w:eastAsia="Times New Roman" w:hAnsi="Arial" w:cs="Arial"/>
          <w:lang w:val="es-MX" w:eastAsia="es-CL"/>
        </w:rPr>
        <w:t xml:space="preserve"> la partida será a la americana, s</w:t>
      </w:r>
      <w:r w:rsidR="5BD81BBE" w:rsidRPr="00605B63">
        <w:rPr>
          <w:rFonts w:ascii="Arial" w:hAnsi="Arial" w:cs="Arial"/>
          <w:lang w:val="es-MX"/>
        </w:rPr>
        <w:t xml:space="preserve">erán finales contra el tiempo. Cada colegio podrá inscribir </w:t>
      </w:r>
      <w:r w:rsidR="5BD81BBE" w:rsidRPr="00605B63">
        <w:rPr>
          <w:rFonts w:ascii="Arial" w:hAnsi="Arial" w:cs="Arial"/>
          <w:b/>
          <w:bCs/>
          <w:lang w:val="es-MX"/>
        </w:rPr>
        <w:t>2 atletas</w:t>
      </w:r>
      <w:r w:rsidR="5BD81BBE" w:rsidRPr="00605B63">
        <w:rPr>
          <w:rFonts w:ascii="Arial" w:hAnsi="Arial" w:cs="Arial"/>
          <w:lang w:val="es-MX"/>
        </w:rPr>
        <w:t>. La salud de los atletas participantes deberá ser acorde al esfuerzo a realizar, de lo contrario la institución que los inscribe se hará cargo de la integridad física de su deportista.</w:t>
      </w:r>
      <w:r w:rsidR="5BD81BBE" w:rsidRPr="00605B63">
        <w:rPr>
          <w:rFonts w:ascii="Arial" w:hAnsi="Arial" w:cs="Arial"/>
        </w:rPr>
        <w:t xml:space="preserve"> Los atletas inscritos deberán retirar su número de competencia con el juez de partida 10 minutos antes del inicio de la prueba, el cual se </w:t>
      </w:r>
      <w:r w:rsidR="5BD81BBE" w:rsidRPr="00605B63">
        <w:rPr>
          <w:rFonts w:ascii="Arial" w:hAnsi="Arial" w:cs="Arial"/>
        </w:rPr>
        <w:lastRenderedPageBreak/>
        <w:t>deberán pegar a la altura del pecho para el control de la prueba, atleta que llega a la meta sin su número de competencia no será cronometrado.</w:t>
      </w:r>
    </w:p>
    <w:p w:rsidR="00BA5302" w:rsidRDefault="00BA5302" w:rsidP="20D9215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val="es-MX" w:eastAsia="es-CL"/>
        </w:rPr>
      </w:pPr>
    </w:p>
    <w:p w:rsidR="00BA5302" w:rsidRPr="00605B63" w:rsidRDefault="5BD81BBE" w:rsidP="00BA5302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lang w:val="es-MX" w:eastAsia="es-CL"/>
        </w:rPr>
        <w:t>1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>6</w:t>
      </w:r>
      <w:r w:rsidRPr="00605B63">
        <w:rPr>
          <w:rFonts w:ascii="Arial" w:eastAsia="Times New Roman" w:hAnsi="Arial" w:cs="Arial"/>
          <w:b/>
          <w:bCs/>
          <w:lang w:val="es-MX" w:eastAsia="es-CL"/>
        </w:rPr>
        <w:t>.</w:t>
      </w:r>
      <w:r w:rsidR="00EF17A1" w:rsidRPr="00605B63">
        <w:rPr>
          <w:rFonts w:ascii="Arial" w:eastAsia="Times New Roman" w:hAnsi="Arial" w:cs="Arial"/>
          <w:b/>
          <w:bCs/>
          <w:lang w:val="es-MX" w:eastAsia="es-CL"/>
        </w:rPr>
        <w:tab/>
      </w:r>
      <w:r w:rsidRPr="00605B63">
        <w:rPr>
          <w:rFonts w:ascii="Arial" w:eastAsia="Times New Roman" w:hAnsi="Arial" w:cs="Arial"/>
          <w:b/>
          <w:bCs/>
          <w:lang w:val="es-MX" w:eastAsia="es-CL"/>
        </w:rPr>
        <w:t xml:space="preserve"> </w:t>
      </w:r>
      <w:r w:rsidR="00BA5302" w:rsidRPr="00605B63">
        <w:rPr>
          <w:rFonts w:ascii="Arial" w:eastAsia="Times New Roman" w:hAnsi="Arial" w:cs="Arial"/>
          <w:b/>
          <w:bCs/>
          <w:lang w:val="es-MX" w:eastAsia="es-CL"/>
        </w:rPr>
        <w:t>INSCRIPCIONES</w:t>
      </w:r>
      <w:r w:rsidR="00BA5302" w:rsidRPr="00605B63">
        <w:rPr>
          <w:rFonts w:ascii="Arial" w:eastAsia="Times New Roman" w:hAnsi="Arial" w:cs="Arial"/>
          <w:lang w:val="es-MX" w:eastAsia="es-CL"/>
        </w:rPr>
        <w:t>:</w:t>
      </w:r>
      <w:r w:rsidR="00BA5302" w:rsidRPr="00605B63">
        <w:rPr>
          <w:rFonts w:ascii="Arial" w:eastAsia="Times New Roman" w:hAnsi="Arial" w:cs="Arial"/>
          <w:lang w:eastAsia="es-CL"/>
        </w:rPr>
        <w:t> </w:t>
      </w:r>
    </w:p>
    <w:p w:rsidR="00BA5302" w:rsidRPr="00605B63" w:rsidRDefault="00BA5302" w:rsidP="00F4076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lang w:eastAsia="es-CL"/>
        </w:rPr>
        <w:t> </w:t>
      </w:r>
    </w:p>
    <w:p w:rsidR="00F40768" w:rsidRPr="00605B63" w:rsidRDefault="00BA5302" w:rsidP="20D9215E">
      <w:pPr>
        <w:shd w:val="clear" w:color="auto" w:fill="FFFFFF" w:themeFill="background1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222222"/>
          <w:lang w:eastAsia="es-CL"/>
        </w:rPr>
        <w:t xml:space="preserve">Las </w:t>
      </w:r>
      <w:r w:rsidR="3839AC4C" w:rsidRPr="00605B63">
        <w:rPr>
          <w:rFonts w:ascii="Arial" w:eastAsia="Times New Roman" w:hAnsi="Arial" w:cs="Arial"/>
          <w:color w:val="222222"/>
          <w:lang w:eastAsia="es-CL"/>
        </w:rPr>
        <w:t>inscripciones a</w:t>
      </w:r>
      <w:r w:rsidRPr="00605B63">
        <w:rPr>
          <w:rFonts w:ascii="Arial" w:eastAsia="Times New Roman" w:hAnsi="Arial" w:cs="Arial"/>
          <w:color w:val="222222"/>
          <w:lang w:eastAsia="es-CL"/>
        </w:rPr>
        <w:t xml:space="preserve"> nuestro 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XXI</w:t>
      </w:r>
      <w:r w:rsidR="00EF17A1" w:rsidRPr="00605B63">
        <w:rPr>
          <w:rFonts w:ascii="Arial" w:eastAsia="Times New Roman" w:hAnsi="Arial" w:cs="Arial"/>
          <w:b/>
          <w:bCs/>
          <w:color w:val="222222"/>
          <w:lang w:eastAsia="es-CL"/>
        </w:rPr>
        <w:t>I</w:t>
      </w:r>
      <w:r w:rsidR="00CB5BBB" w:rsidRPr="00605B63">
        <w:rPr>
          <w:rFonts w:ascii="Arial" w:eastAsia="Times New Roman" w:hAnsi="Arial" w:cs="Arial"/>
          <w:b/>
          <w:bCs/>
          <w:color w:val="222222"/>
          <w:lang w:eastAsia="es-CL"/>
        </w:rPr>
        <w:t>I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° C</w:t>
      </w:r>
      <w:r w:rsidR="749A02AD" w:rsidRPr="00605B63">
        <w:rPr>
          <w:rFonts w:ascii="Arial" w:eastAsia="Times New Roman" w:hAnsi="Arial" w:cs="Arial"/>
          <w:b/>
          <w:bCs/>
          <w:color w:val="222222"/>
          <w:lang w:eastAsia="es-CL"/>
        </w:rPr>
        <w:t>OPA LA CRUZ 202</w:t>
      </w:r>
      <w:r w:rsidR="00EF17A1" w:rsidRPr="00605B63">
        <w:rPr>
          <w:rFonts w:ascii="Arial" w:eastAsia="Times New Roman" w:hAnsi="Arial" w:cs="Arial"/>
          <w:b/>
          <w:bCs/>
          <w:color w:val="222222"/>
          <w:lang w:eastAsia="es-CL"/>
        </w:rPr>
        <w:t>4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, </w:t>
      </w:r>
      <w:r w:rsidRPr="00605B63">
        <w:rPr>
          <w:rFonts w:ascii="Arial" w:eastAsia="Times New Roman" w:hAnsi="Arial" w:cs="Arial"/>
          <w:color w:val="222222"/>
          <w:lang w:eastAsia="es-CL"/>
        </w:rPr>
        <w:t>se realizarán de manera online bajo la plataforma de 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Usplat </w:t>
      </w:r>
      <w:r w:rsidRPr="00605B63">
        <w:rPr>
          <w:rFonts w:ascii="Arial" w:eastAsia="Times New Roman" w:hAnsi="Arial" w:cs="Arial"/>
          <w:color w:val="222222"/>
          <w:lang w:eastAsia="es-CL"/>
        </w:rPr>
        <w:t>en el sitio web </w:t>
      </w:r>
      <w:hyperlink r:id="rId9">
        <w:r w:rsidRPr="00605B63">
          <w:rPr>
            <w:rFonts w:ascii="Arial" w:eastAsia="Times New Roman" w:hAnsi="Arial" w:cs="Arial"/>
            <w:b/>
            <w:bCs/>
            <w:color w:val="1155CC"/>
            <w:u w:val="single"/>
            <w:lang w:eastAsia="es-CL"/>
          </w:rPr>
          <w:t>www.usplat.com</w:t>
        </w:r>
      </w:hyperlink>
      <w:r w:rsidRPr="00605B63">
        <w:rPr>
          <w:rFonts w:ascii="Arial" w:eastAsia="Times New Roman" w:hAnsi="Arial" w:cs="Arial"/>
          <w:color w:val="222222"/>
          <w:lang w:eastAsia="es-CL"/>
        </w:rPr>
        <w:t xml:space="preserve">, </w:t>
      </w:r>
      <w:proofErr w:type="spellStart"/>
      <w:r w:rsidRPr="00605B63">
        <w:rPr>
          <w:rFonts w:ascii="Arial" w:eastAsia="Times New Roman" w:hAnsi="Arial" w:cs="Arial"/>
          <w:color w:val="222222"/>
          <w:lang w:eastAsia="es-CL"/>
        </w:rPr>
        <w:t>click</w:t>
      </w:r>
      <w:proofErr w:type="spellEnd"/>
      <w:r w:rsidRPr="00605B63">
        <w:rPr>
          <w:rFonts w:ascii="Arial" w:eastAsia="Times New Roman" w:hAnsi="Arial" w:cs="Arial"/>
          <w:color w:val="222222"/>
          <w:lang w:eastAsia="es-CL"/>
        </w:rPr>
        <w:t xml:space="preserve"> en “Inscripciones” e ingresar con el Usuario y Contraseña los cuales, de no tenerlos, deben solicitarse a </w:t>
      </w:r>
      <w:hyperlink r:id="rId10">
        <w:r w:rsidRPr="00605B63">
          <w:rPr>
            <w:rFonts w:ascii="Arial" w:eastAsia="Times New Roman" w:hAnsi="Arial" w:cs="Arial"/>
            <w:b/>
            <w:bCs/>
            <w:color w:val="1155CC"/>
            <w:u w:val="single"/>
            <w:lang w:eastAsia="es-CL"/>
          </w:rPr>
          <w:t>soporte@usplat.com</w:t>
        </w:r>
      </w:hyperlink>
      <w:r w:rsidRPr="00605B63">
        <w:rPr>
          <w:rFonts w:ascii="Arial" w:eastAsia="Times New Roman" w:hAnsi="Arial" w:cs="Arial"/>
          <w:color w:val="222222"/>
          <w:lang w:eastAsia="es-CL"/>
        </w:rPr>
        <w:t> </w:t>
      </w:r>
      <w:r w:rsidR="00F40768" w:rsidRPr="00605B63">
        <w:rPr>
          <w:rFonts w:ascii="Arial" w:eastAsia="Times New Roman" w:hAnsi="Arial" w:cs="Arial"/>
          <w:lang w:eastAsia="es-CL"/>
        </w:rPr>
        <w:t>.</w:t>
      </w:r>
    </w:p>
    <w:p w:rsidR="00F40768" w:rsidRPr="00605B63" w:rsidRDefault="00F40768" w:rsidP="00F4076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</w:p>
    <w:p w:rsidR="00BA5302" w:rsidRPr="00605B63" w:rsidRDefault="00BA5302" w:rsidP="18BD226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El plazo para las inscripciones</w:t>
      </w:r>
      <w:r w:rsidRPr="00605B63">
        <w:rPr>
          <w:rFonts w:ascii="Arial" w:eastAsia="Times New Roman" w:hAnsi="Arial" w:cs="Arial"/>
          <w:color w:val="222222"/>
          <w:lang w:eastAsia="es-CL"/>
        </w:rPr>
        <w:t xml:space="preserve"> será desde el </w:t>
      </w:r>
      <w:proofErr w:type="gramStart"/>
      <w:r w:rsidRPr="00605B63">
        <w:rPr>
          <w:rFonts w:ascii="Arial" w:eastAsia="Times New Roman" w:hAnsi="Arial" w:cs="Arial"/>
          <w:color w:val="222222"/>
          <w:lang w:eastAsia="es-CL"/>
        </w:rPr>
        <w:t>día</w:t>
      </w:r>
      <w:r w:rsidR="00F40768" w:rsidRPr="00605B63">
        <w:rPr>
          <w:rFonts w:ascii="Arial" w:eastAsia="Times New Roman" w:hAnsi="Arial" w:cs="Arial"/>
          <w:b/>
          <w:bCs/>
          <w:color w:val="222222"/>
          <w:lang w:eastAsia="es-CL"/>
        </w:rPr>
        <w:t xml:space="preserve"> </w:t>
      </w:r>
      <w:r w:rsidR="000D2B99">
        <w:rPr>
          <w:rFonts w:ascii="Arial" w:eastAsia="Times New Roman" w:hAnsi="Arial" w:cs="Arial"/>
          <w:b/>
          <w:bCs/>
          <w:color w:val="222222"/>
          <w:lang w:eastAsia="es-CL"/>
        </w:rPr>
        <w:t>Lunes</w:t>
      </w:r>
      <w:r w:rsidR="7EFA2998" w:rsidRPr="00605B63">
        <w:rPr>
          <w:rFonts w:ascii="Arial" w:eastAsia="Times New Roman" w:hAnsi="Arial" w:cs="Arial"/>
          <w:b/>
          <w:bCs/>
          <w:color w:val="222222"/>
          <w:lang w:eastAsia="es-CL"/>
        </w:rPr>
        <w:t> </w:t>
      </w:r>
      <w:r w:rsidR="00FF1CCF">
        <w:rPr>
          <w:rFonts w:ascii="Arial" w:eastAsia="Times New Roman" w:hAnsi="Arial" w:cs="Arial"/>
          <w:b/>
          <w:bCs/>
          <w:color w:val="222222"/>
          <w:lang w:eastAsia="es-CL"/>
        </w:rPr>
        <w:t>18 de Noviembre</w:t>
      </w:r>
      <w:proofErr w:type="gramEnd"/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 xml:space="preserve"> y hasta el </w:t>
      </w:r>
      <w:r w:rsidR="000D2B99">
        <w:rPr>
          <w:rFonts w:ascii="Arial" w:eastAsia="Times New Roman" w:hAnsi="Arial" w:cs="Arial"/>
          <w:b/>
          <w:bCs/>
          <w:color w:val="222222"/>
          <w:lang w:eastAsia="es-CL"/>
        </w:rPr>
        <w:t>martes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 xml:space="preserve"> </w:t>
      </w:r>
      <w:r w:rsidR="00FF1CCF">
        <w:rPr>
          <w:rFonts w:ascii="Arial" w:eastAsia="Times New Roman" w:hAnsi="Arial" w:cs="Arial"/>
          <w:b/>
          <w:bCs/>
          <w:color w:val="222222"/>
          <w:lang w:eastAsia="es-CL"/>
        </w:rPr>
        <w:t>26</w:t>
      </w:r>
      <w:r w:rsidR="00EF17A1" w:rsidRPr="00605B63">
        <w:rPr>
          <w:rFonts w:ascii="Arial" w:eastAsia="Times New Roman" w:hAnsi="Arial" w:cs="Arial"/>
          <w:b/>
          <w:bCs/>
          <w:color w:val="222222"/>
          <w:lang w:eastAsia="es-CL"/>
        </w:rPr>
        <w:t xml:space="preserve"> de </w:t>
      </w:r>
      <w:r w:rsidR="00FF1CCF">
        <w:rPr>
          <w:rFonts w:ascii="Arial" w:eastAsia="Times New Roman" w:hAnsi="Arial" w:cs="Arial"/>
          <w:b/>
          <w:bCs/>
          <w:color w:val="222222"/>
          <w:lang w:eastAsia="es-CL"/>
        </w:rPr>
        <w:t>noviem</w:t>
      </w:r>
      <w:r w:rsidR="00EF17A1" w:rsidRPr="00605B63">
        <w:rPr>
          <w:rFonts w:ascii="Arial" w:eastAsia="Times New Roman" w:hAnsi="Arial" w:cs="Arial"/>
          <w:b/>
          <w:bCs/>
          <w:color w:val="222222"/>
          <w:lang w:eastAsia="es-CL"/>
        </w:rPr>
        <w:t>bre</w:t>
      </w:r>
      <w:r w:rsidR="57649C4F" w:rsidRPr="00605B63">
        <w:rPr>
          <w:rFonts w:ascii="Arial" w:eastAsia="Times New Roman" w:hAnsi="Arial" w:cs="Arial"/>
          <w:b/>
          <w:bCs/>
          <w:color w:val="222222"/>
          <w:lang w:eastAsia="es-CL"/>
        </w:rPr>
        <w:t xml:space="preserve"> a</w:t>
      </w:r>
      <w:r w:rsidR="000D2B99">
        <w:rPr>
          <w:rFonts w:ascii="Arial" w:eastAsia="Times New Roman" w:hAnsi="Arial" w:cs="Arial"/>
          <w:b/>
          <w:bCs/>
          <w:color w:val="222222"/>
          <w:lang w:eastAsia="es-CL"/>
        </w:rPr>
        <w:t xml:space="preserve"> las</w:t>
      </w:r>
      <w:r w:rsidR="007C5D0D">
        <w:rPr>
          <w:rFonts w:ascii="Arial" w:eastAsia="Times New Roman" w:hAnsi="Arial" w:cs="Arial"/>
          <w:b/>
          <w:bCs/>
          <w:color w:val="222222"/>
          <w:lang w:eastAsia="es-CL"/>
        </w:rPr>
        <w:t xml:space="preserve"> </w:t>
      </w:r>
      <w:r w:rsidR="000D2B99">
        <w:rPr>
          <w:rFonts w:ascii="Arial" w:eastAsia="Times New Roman" w:hAnsi="Arial" w:cs="Arial"/>
          <w:b/>
          <w:bCs/>
          <w:color w:val="222222"/>
          <w:lang w:eastAsia="es-CL"/>
        </w:rPr>
        <w:t>18</w:t>
      </w:r>
      <w:r w:rsidRPr="00605B63">
        <w:rPr>
          <w:rFonts w:ascii="Arial" w:eastAsia="Times New Roman" w:hAnsi="Arial" w:cs="Arial"/>
          <w:b/>
          <w:bCs/>
          <w:color w:val="222222"/>
          <w:lang w:eastAsia="es-CL"/>
        </w:rPr>
        <w:t>:00 hrs</w:t>
      </w:r>
      <w:r w:rsidRPr="00605B63">
        <w:rPr>
          <w:rFonts w:ascii="Arial" w:eastAsia="Times New Roman" w:hAnsi="Arial" w:cs="Arial"/>
          <w:color w:val="222222"/>
          <w:lang w:eastAsia="es-CL"/>
        </w:rPr>
        <w:t>, posterior a este plazo, no se podrán realizar modificaciones en el sistema. </w:t>
      </w:r>
    </w:p>
    <w:p w:rsidR="00F40768" w:rsidRPr="00605B63" w:rsidRDefault="00F40768" w:rsidP="00F40768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lang w:eastAsia="es-CL"/>
        </w:rPr>
      </w:pPr>
    </w:p>
    <w:p w:rsidR="00BA5302" w:rsidRPr="00605B63" w:rsidRDefault="00569481" w:rsidP="18BD226E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222222"/>
          <w:lang w:eastAsia="es-CL"/>
        </w:rPr>
        <w:t>Los deportistas</w:t>
      </w:r>
      <w:r w:rsidR="00BA5302" w:rsidRPr="00605B63">
        <w:rPr>
          <w:rFonts w:ascii="Arial" w:eastAsia="Times New Roman" w:hAnsi="Arial" w:cs="Arial"/>
          <w:color w:val="222222"/>
          <w:lang w:eastAsia="es-CL"/>
        </w:rPr>
        <w:t xml:space="preserve"> deberán inscribirse por primera y única vez con su Nombre Completo, Fecha de Nacimiento y Rut, los que deben ser rellenados de manera correcta (</w:t>
      </w:r>
      <w:r w:rsidR="00BA5302" w:rsidRPr="00605B63">
        <w:rPr>
          <w:rFonts w:ascii="Arial" w:eastAsia="Times New Roman" w:hAnsi="Arial" w:cs="Arial"/>
          <w:b/>
          <w:bCs/>
          <w:color w:val="222222"/>
          <w:lang w:eastAsia="es-CL"/>
        </w:rPr>
        <w:t>Respetando nombres completos, mayúsculas y minúsculas)</w:t>
      </w:r>
      <w:r w:rsidR="00BA5302" w:rsidRPr="00605B63">
        <w:rPr>
          <w:rFonts w:ascii="Arial" w:eastAsia="Times New Roman" w:hAnsi="Arial" w:cs="Arial"/>
          <w:color w:val="222222"/>
          <w:lang w:eastAsia="es-CL"/>
        </w:rPr>
        <w:t> para un buen funcionamiento de la plataforma. </w:t>
      </w:r>
    </w:p>
    <w:p w:rsidR="00BA5302" w:rsidRPr="00605B63" w:rsidRDefault="00BA5302" w:rsidP="00F40768">
      <w:pPr>
        <w:shd w:val="clear" w:color="auto" w:fill="FFFFFF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es-CL"/>
        </w:rPr>
      </w:pPr>
      <w:r w:rsidRPr="00605B63">
        <w:rPr>
          <w:rFonts w:ascii="Arial" w:eastAsia="Times New Roman" w:hAnsi="Arial" w:cs="Arial"/>
          <w:color w:val="222222"/>
          <w:lang w:eastAsia="es-CL"/>
        </w:rPr>
        <w:t> </w:t>
      </w:r>
    </w:p>
    <w:p w:rsidR="00F40768" w:rsidRPr="00605B63" w:rsidRDefault="00F40768" w:rsidP="18BD226E">
      <w:pPr>
        <w:pStyle w:val="Prrafodelista"/>
        <w:numPr>
          <w:ilvl w:val="0"/>
          <w:numId w:val="9"/>
        </w:numPr>
        <w:shd w:val="clear" w:color="auto" w:fill="FFFFFF" w:themeFill="background1"/>
        <w:spacing w:after="200" w:line="276" w:lineRule="auto"/>
        <w:contextualSpacing/>
        <w:jc w:val="both"/>
        <w:rPr>
          <w:rFonts w:ascii="Arial" w:hAnsi="Arial" w:cs="Arial"/>
          <w:color w:val="222222"/>
          <w:sz w:val="22"/>
          <w:szCs w:val="22"/>
        </w:rPr>
      </w:pPr>
      <w:r w:rsidRPr="00605B63">
        <w:rPr>
          <w:rFonts w:ascii="Arial" w:hAnsi="Arial" w:cs="Arial"/>
          <w:color w:val="222222"/>
          <w:sz w:val="22"/>
          <w:szCs w:val="22"/>
        </w:rPr>
        <w:t xml:space="preserve">El vaciado lo encuentran en la misma página a partir del </w:t>
      </w:r>
      <w:r w:rsidR="04AD9C37" w:rsidRPr="001F0163">
        <w:rPr>
          <w:rFonts w:ascii="Arial" w:hAnsi="Arial" w:cs="Arial"/>
          <w:b/>
          <w:color w:val="222222"/>
          <w:sz w:val="22"/>
          <w:szCs w:val="22"/>
        </w:rPr>
        <w:t>miércoles</w:t>
      </w:r>
      <w:r w:rsidRPr="001F0163">
        <w:rPr>
          <w:rFonts w:ascii="Arial" w:hAnsi="Arial" w:cs="Arial"/>
          <w:b/>
          <w:color w:val="222222"/>
          <w:sz w:val="22"/>
          <w:szCs w:val="22"/>
        </w:rPr>
        <w:t xml:space="preserve"> </w:t>
      </w:r>
      <w:r w:rsidR="00EF17A1" w:rsidRPr="001F0163">
        <w:rPr>
          <w:rFonts w:ascii="Arial" w:hAnsi="Arial" w:cs="Arial"/>
          <w:b/>
          <w:color w:val="222222"/>
          <w:sz w:val="22"/>
          <w:szCs w:val="22"/>
        </w:rPr>
        <w:t>16</w:t>
      </w:r>
      <w:r w:rsidRPr="001F0163">
        <w:rPr>
          <w:rFonts w:ascii="Arial" w:hAnsi="Arial" w:cs="Arial"/>
          <w:b/>
          <w:color w:val="222222"/>
          <w:sz w:val="22"/>
          <w:szCs w:val="22"/>
        </w:rPr>
        <w:t xml:space="preserve"> de </w:t>
      </w:r>
      <w:r w:rsidR="00605B63" w:rsidRPr="001F0163">
        <w:rPr>
          <w:rFonts w:ascii="Arial" w:hAnsi="Arial" w:cs="Arial"/>
          <w:b/>
          <w:color w:val="222222"/>
          <w:sz w:val="22"/>
          <w:szCs w:val="22"/>
        </w:rPr>
        <w:t>octubre</w:t>
      </w:r>
      <w:r w:rsidRPr="001F0163">
        <w:rPr>
          <w:rFonts w:ascii="Arial" w:hAnsi="Arial" w:cs="Arial"/>
          <w:b/>
          <w:color w:val="222222"/>
          <w:sz w:val="22"/>
          <w:szCs w:val="22"/>
        </w:rPr>
        <w:t>,</w:t>
      </w:r>
      <w:r w:rsidRPr="00605B63">
        <w:rPr>
          <w:rFonts w:ascii="Arial" w:hAnsi="Arial" w:cs="Arial"/>
          <w:color w:val="222222"/>
          <w:sz w:val="22"/>
          <w:szCs w:val="22"/>
        </w:rPr>
        <w:t xml:space="preserve"> después de las 12:00 hrs, para lo cual ingresan en el </w:t>
      </w:r>
      <w:r w:rsidR="7846E812" w:rsidRPr="00605B63">
        <w:rPr>
          <w:rFonts w:ascii="Arial" w:hAnsi="Arial" w:cs="Arial"/>
          <w:color w:val="222222"/>
          <w:sz w:val="22"/>
          <w:szCs w:val="22"/>
        </w:rPr>
        <w:t>evento, pinchan</w:t>
      </w:r>
      <w:r w:rsidRPr="00605B63">
        <w:rPr>
          <w:rFonts w:ascii="Arial" w:hAnsi="Arial" w:cs="Arial"/>
          <w:color w:val="222222"/>
          <w:sz w:val="22"/>
          <w:szCs w:val="22"/>
        </w:rPr>
        <w:t>, Resultados en vivo y se despliega la información.</w:t>
      </w:r>
    </w:p>
    <w:p w:rsidR="00F40768" w:rsidRPr="00605B63" w:rsidRDefault="00F40768" w:rsidP="00F40768">
      <w:pPr>
        <w:pStyle w:val="Prrafodelista"/>
        <w:numPr>
          <w:ilvl w:val="0"/>
          <w:numId w:val="9"/>
        </w:numPr>
        <w:shd w:val="clear" w:color="auto" w:fill="FFFFFF"/>
        <w:contextualSpacing/>
        <w:jc w:val="both"/>
        <w:rPr>
          <w:rFonts w:ascii="Arial" w:hAnsi="Arial" w:cs="Arial"/>
          <w:sz w:val="22"/>
          <w:szCs w:val="22"/>
        </w:rPr>
      </w:pPr>
      <w:r w:rsidRPr="00605B63">
        <w:rPr>
          <w:rFonts w:ascii="Arial" w:hAnsi="Arial" w:cs="Arial"/>
          <w:color w:val="222222"/>
          <w:sz w:val="22"/>
          <w:szCs w:val="22"/>
        </w:rPr>
        <w:t>El día del evento esta aplicación les permitirá seguir en vivo los resultados y puntajes del torneo.</w:t>
      </w:r>
    </w:p>
    <w:p w:rsidR="00F40768" w:rsidRPr="00605B63" w:rsidRDefault="00F40768" w:rsidP="18BD226E">
      <w:pPr>
        <w:pStyle w:val="Prrafodelista"/>
        <w:numPr>
          <w:ilvl w:val="0"/>
          <w:numId w:val="9"/>
        </w:numPr>
        <w:shd w:val="clear" w:color="auto" w:fill="FFFFFF" w:themeFill="background1"/>
        <w:contextualSpacing/>
        <w:jc w:val="both"/>
        <w:rPr>
          <w:rFonts w:ascii="Arial" w:hAnsi="Arial" w:cs="Arial"/>
          <w:sz w:val="22"/>
          <w:szCs w:val="22"/>
        </w:rPr>
      </w:pPr>
      <w:r w:rsidRPr="00605B63">
        <w:rPr>
          <w:rFonts w:ascii="Arial" w:hAnsi="Arial" w:cs="Arial"/>
          <w:sz w:val="22"/>
          <w:szCs w:val="22"/>
          <w:lang w:val="es-MX"/>
        </w:rPr>
        <w:t xml:space="preserve">No se podrán realizar cambios en la pista, solo se podrán efectuar cambios con los atletas inscritos previamente como reservas y cada colegio podrá presentar </w:t>
      </w:r>
      <w:r w:rsidR="31C94B0F" w:rsidRPr="00605B63">
        <w:rPr>
          <w:rFonts w:ascii="Arial" w:hAnsi="Arial" w:cs="Arial"/>
          <w:sz w:val="22"/>
          <w:szCs w:val="22"/>
          <w:lang w:val="es-MX"/>
        </w:rPr>
        <w:t>una reserva</w:t>
      </w:r>
      <w:r w:rsidRPr="00605B63">
        <w:rPr>
          <w:rFonts w:ascii="Arial" w:hAnsi="Arial" w:cs="Arial"/>
          <w:sz w:val="22"/>
          <w:szCs w:val="22"/>
          <w:lang w:val="es-MX"/>
        </w:rPr>
        <w:t xml:space="preserve"> por prueba salvo en las pruebas de medio fondo.</w:t>
      </w:r>
      <w:r w:rsidRPr="00605B63">
        <w:rPr>
          <w:rFonts w:ascii="Arial" w:hAnsi="Arial" w:cs="Arial"/>
          <w:sz w:val="22"/>
          <w:szCs w:val="22"/>
        </w:rPr>
        <w:t xml:space="preserve"> No habrá inscripciones en pista, rogamos no insistir.</w:t>
      </w:r>
    </w:p>
    <w:p w:rsidR="00F40768" w:rsidRPr="00605B63" w:rsidRDefault="00F40768" w:rsidP="00F40768">
      <w:pPr>
        <w:pStyle w:val="Prrafodelist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605B63">
        <w:rPr>
          <w:rFonts w:ascii="Arial" w:hAnsi="Arial" w:cs="Arial"/>
          <w:sz w:val="22"/>
          <w:szCs w:val="22"/>
        </w:rPr>
        <w:t xml:space="preserve">El día de la competencia no se pasará lista, siendo responsabilidad de cada colegio llegar en el horario a cada prueba. </w:t>
      </w:r>
      <w:r w:rsidRPr="00605B63">
        <w:rPr>
          <w:rFonts w:ascii="Arial" w:hAnsi="Arial" w:cs="Arial"/>
          <w:b/>
          <w:bCs/>
          <w:sz w:val="22"/>
          <w:szCs w:val="22"/>
        </w:rPr>
        <w:t xml:space="preserve">Los profesores solo deberán avisar al juez respectivo, el cambio por </w:t>
      </w:r>
      <w:r w:rsidR="722309D2" w:rsidRPr="00605B63">
        <w:rPr>
          <w:rFonts w:ascii="Arial" w:hAnsi="Arial" w:cs="Arial"/>
          <w:b/>
          <w:bCs/>
          <w:sz w:val="22"/>
          <w:szCs w:val="22"/>
        </w:rPr>
        <w:t>la reserva</w:t>
      </w:r>
      <w:r w:rsidRPr="00605B63">
        <w:rPr>
          <w:rFonts w:ascii="Arial" w:hAnsi="Arial" w:cs="Arial"/>
          <w:b/>
          <w:bCs/>
          <w:sz w:val="22"/>
          <w:szCs w:val="22"/>
        </w:rPr>
        <w:t xml:space="preserve"> que deberá estar previamente inscrito</w:t>
      </w:r>
      <w:r w:rsidRPr="00605B63">
        <w:rPr>
          <w:rFonts w:ascii="Arial" w:hAnsi="Arial" w:cs="Arial"/>
          <w:sz w:val="22"/>
          <w:szCs w:val="22"/>
        </w:rPr>
        <w:t>.</w:t>
      </w:r>
    </w:p>
    <w:p w:rsidR="00605B63" w:rsidRPr="00605B63" w:rsidRDefault="00605B63" w:rsidP="00605B63">
      <w:pPr>
        <w:pStyle w:val="xxmsolistparagraph"/>
        <w:spacing w:before="0" w:beforeAutospacing="0" w:after="0" w:afterAutospacing="0"/>
        <w:ind w:left="720"/>
        <w:rPr>
          <w:rFonts w:ascii="Arial" w:eastAsia="Times New Roman" w:hAnsi="Arial" w:cs="Arial"/>
        </w:rPr>
      </w:pPr>
    </w:p>
    <w:p w:rsidR="00605B63" w:rsidRPr="00605B63" w:rsidRDefault="00605B63" w:rsidP="00605B63">
      <w:pPr>
        <w:pStyle w:val="xxmsolistparagraph"/>
        <w:spacing w:before="0" w:beforeAutospacing="0" w:after="0" w:afterAutospacing="0"/>
        <w:ind w:left="360"/>
        <w:rPr>
          <w:rFonts w:ascii="Arial" w:eastAsia="Times New Roman" w:hAnsi="Arial" w:cs="Arial"/>
        </w:rPr>
      </w:pPr>
    </w:p>
    <w:p w:rsidR="00605B63" w:rsidRPr="00605B63" w:rsidRDefault="00605B63" w:rsidP="00605B63">
      <w:pPr>
        <w:pStyle w:val="xxmsolistparagraph"/>
        <w:numPr>
          <w:ilvl w:val="0"/>
          <w:numId w:val="13"/>
        </w:numPr>
        <w:spacing w:before="0" w:beforeAutospacing="0" w:after="0" w:afterAutospacing="0"/>
        <w:rPr>
          <w:rFonts w:ascii="Arial" w:eastAsia="Times New Roman" w:hAnsi="Arial" w:cs="Arial"/>
        </w:rPr>
      </w:pPr>
      <w:r w:rsidRPr="00605B63">
        <w:rPr>
          <w:rFonts w:ascii="Arial" w:eastAsia="Times New Roman" w:hAnsi="Arial" w:cs="Arial"/>
          <w:b/>
          <w:bCs/>
          <w:color w:val="000000"/>
        </w:rPr>
        <w:t xml:space="preserve">Control técnico del evento: </w:t>
      </w:r>
      <w:proofErr w:type="spellStart"/>
      <w:r w:rsidRPr="00605B63">
        <w:rPr>
          <w:rFonts w:ascii="Arial" w:eastAsia="Times New Roman" w:hAnsi="Arial" w:cs="Arial"/>
          <w:bCs/>
          <w:color w:val="000000"/>
        </w:rPr>
        <w:t>ServiSport</w:t>
      </w:r>
      <w:proofErr w:type="spellEnd"/>
      <w:r w:rsidR="001F0163">
        <w:rPr>
          <w:rFonts w:ascii="Arial" w:eastAsia="Times New Roman" w:hAnsi="Arial" w:cs="Arial"/>
          <w:bCs/>
          <w:color w:val="000000"/>
        </w:rPr>
        <w:t>. Ltda.</w:t>
      </w:r>
    </w:p>
    <w:p w:rsidR="00605B63" w:rsidRPr="00605B63" w:rsidRDefault="00605B63" w:rsidP="00605B63">
      <w:pPr>
        <w:pStyle w:val="xxmsolistparagraph"/>
        <w:numPr>
          <w:ilvl w:val="0"/>
          <w:numId w:val="13"/>
        </w:numPr>
        <w:spacing w:before="0" w:beforeAutospacing="0" w:after="0" w:afterAutospacing="0"/>
        <w:rPr>
          <w:rFonts w:ascii="Arial" w:eastAsia="Times New Roman" w:hAnsi="Arial" w:cs="Arial"/>
        </w:rPr>
      </w:pPr>
      <w:r w:rsidRPr="00605B63">
        <w:rPr>
          <w:rFonts w:ascii="Arial" w:eastAsia="Times New Roman" w:hAnsi="Arial" w:cs="Arial"/>
          <w:b/>
          <w:bCs/>
          <w:color w:val="000000"/>
        </w:rPr>
        <w:t>Juez General del evento:</w:t>
      </w:r>
      <w:r w:rsidRPr="00605B63">
        <w:rPr>
          <w:rFonts w:ascii="Arial" w:eastAsia="Times New Roman" w:hAnsi="Arial" w:cs="Arial"/>
          <w:color w:val="000000"/>
        </w:rPr>
        <w:t xml:space="preserve"> Sr. Carlos Santis </w:t>
      </w:r>
      <w:proofErr w:type="spellStart"/>
      <w:r w:rsidRPr="00605B63">
        <w:rPr>
          <w:rFonts w:ascii="Arial" w:eastAsia="Times New Roman" w:hAnsi="Arial" w:cs="Arial"/>
          <w:color w:val="000000"/>
        </w:rPr>
        <w:t>Chahín</w:t>
      </w:r>
      <w:proofErr w:type="spellEnd"/>
      <w:r w:rsidRPr="00605B63">
        <w:rPr>
          <w:rFonts w:ascii="Arial" w:eastAsia="Times New Roman" w:hAnsi="Arial" w:cs="Arial"/>
          <w:color w:val="000000"/>
        </w:rPr>
        <w:t> </w:t>
      </w:r>
    </w:p>
    <w:p w:rsidR="00EF17A1" w:rsidRPr="00605B63" w:rsidRDefault="00EF17A1" w:rsidP="00605B63">
      <w:pPr>
        <w:pStyle w:val="Prrafodelista"/>
        <w:ind w:left="720"/>
        <w:jc w:val="both"/>
        <w:rPr>
          <w:rFonts w:ascii="Arial" w:hAnsi="Arial" w:cs="Arial"/>
          <w:sz w:val="22"/>
          <w:szCs w:val="22"/>
        </w:rPr>
      </w:pPr>
    </w:p>
    <w:sectPr w:rsidR="00EF17A1" w:rsidRPr="00605B63" w:rsidSect="007A68CF">
      <w:footerReference w:type="default" r:id="rId11"/>
      <w:pgSz w:w="12242" w:h="18722" w:code="25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96B" w:rsidRDefault="000A096B" w:rsidP="007A68CF">
      <w:pPr>
        <w:spacing w:after="0" w:line="240" w:lineRule="auto"/>
      </w:pPr>
      <w:r>
        <w:separator/>
      </w:r>
    </w:p>
  </w:endnote>
  <w:endnote w:type="continuationSeparator" w:id="0">
    <w:p w:rsidR="000A096B" w:rsidRDefault="000A096B" w:rsidP="007A6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8361964"/>
      <w:docPartObj>
        <w:docPartGallery w:val="Page Numbers (Bottom of Page)"/>
        <w:docPartUnique/>
      </w:docPartObj>
    </w:sdtPr>
    <w:sdtContent>
      <w:p w:rsidR="007A68CF" w:rsidRDefault="00A610D6">
        <w:pPr>
          <w:pStyle w:val="Piedepgina"/>
          <w:jc w:val="right"/>
        </w:pPr>
        <w:r>
          <w:fldChar w:fldCharType="begin"/>
        </w:r>
        <w:r w:rsidR="007A68CF">
          <w:instrText>PAGE   \* MERGEFORMAT</w:instrText>
        </w:r>
        <w:r>
          <w:fldChar w:fldCharType="separate"/>
        </w:r>
        <w:r w:rsidR="00FF1CCF" w:rsidRPr="00FF1CCF">
          <w:rPr>
            <w:noProof/>
            <w:lang w:val="es-ES"/>
          </w:rPr>
          <w:t>4</w:t>
        </w:r>
        <w:r>
          <w:fldChar w:fldCharType="end"/>
        </w:r>
      </w:p>
    </w:sdtContent>
  </w:sdt>
  <w:p w:rsidR="007A68CF" w:rsidRDefault="007A68C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96B" w:rsidRDefault="000A096B" w:rsidP="007A68CF">
      <w:pPr>
        <w:spacing w:after="0" w:line="240" w:lineRule="auto"/>
      </w:pPr>
      <w:r>
        <w:separator/>
      </w:r>
    </w:p>
  </w:footnote>
  <w:footnote w:type="continuationSeparator" w:id="0">
    <w:p w:rsidR="000A096B" w:rsidRDefault="000A096B" w:rsidP="007A68C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Ub2VNTrtpmFUM7" int2:id="yChOSk8s">
      <int2:state int2:type="AugLoop_Text_Critique" int2:value="Rejected"/>
    </int2:textHash>
    <int2:textHash int2:hashCode="KTrpkvRc/x0X0+" int2:id="NcPX7c60">
      <int2:state int2:type="AugLoop_Text_Critique" int2:value="Rejected"/>
    </int2:textHash>
    <int2:textHash int2:hashCode="BliSmjL8rSBd8I" int2:id="u0rh1Z6R">
      <int2:state int2:type="AugLoop_Text_Critique" int2:value="Rejected"/>
    </int2:textHash>
    <int2:textHash int2:hashCode="/mODMWoqag0Km4" int2:id="vIRWLwHP">
      <int2:state int2:type="AugLoop_Text_Critique" int2:value="Rejected"/>
    </int2:textHash>
    <int2:textHash int2:hashCode="uT4PEqWjc+5eWP" int2:id="pEw3awTW">
      <int2:state int2:type="AugLoop_Text_Critique" int2:value="Rejected"/>
    </int2:textHash>
    <int2:textHash int2:hashCode="ojxCkqFr85dL9h" int2:id="ImTDCTCr">
      <int2:state int2:type="AugLoop_Text_Critique" int2:value="Rejected"/>
    </int2:textHash>
    <int2:textHash int2:hashCode="uT7FZgj7MC/qeo" int2:id="G8PGhcdS">
      <int2:state int2:type="AugLoop_Text_Critique" int2:value="Rejected"/>
    </int2:textHash>
    <int2:textHash int2:hashCode="LacLN/BGDePaqQ" int2:id="H5djcuQ1">
      <int2:state int2:type="AugLoop_Text_Critique" int2:value="Rejected"/>
    </int2:textHash>
    <int2:textHash int2:hashCode="qbzmkiJisiA9J2" int2:id="w9Qkqeer">
      <int2:state int2:type="AugLoop_Text_Critique" int2:value="Rejected"/>
    </int2:textHash>
    <int2:bookmark int2:bookmarkName="_Int_VzzRcJxA" int2:invalidationBookmarkName="" int2:hashCode="UF8QexmgezfK03" int2:id="wqWdhVG9">
      <int2:state int2:type="AugLoop_Text_Critique" int2:value="Rejected"/>
    </int2:bookmark>
    <int2:bookmark int2:bookmarkName="_Int_yloMTrMM" int2:invalidationBookmarkName="" int2:hashCode="USmU1bq0woDpc2" int2:id="cEBvWAt4">
      <int2:state int2:type="AugLoop_Text_Critique" int2:value="Rejected"/>
    </int2:bookmark>
    <int2:bookmark int2:bookmarkName="_Int_Vc4O9zqq" int2:invalidationBookmarkName="" int2:hashCode="X9ChAwm4AuIqdJ" int2:id="yPLvfhGg">
      <int2:state int2:type="AugLoop_Text_Critique" int2:value="Rejected"/>
    </int2:bookmark>
  </int2:observations>
  <int2:intelligenceSetting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B6B01"/>
    <w:multiLevelType w:val="multilevel"/>
    <w:tmpl w:val="C80285A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B8279E"/>
    <w:multiLevelType w:val="singleLevel"/>
    <w:tmpl w:val="34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</w:abstractNum>
  <w:abstractNum w:abstractNumId="2">
    <w:nsid w:val="11D6747B"/>
    <w:multiLevelType w:val="multilevel"/>
    <w:tmpl w:val="C54CAF9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71531"/>
    <w:multiLevelType w:val="multilevel"/>
    <w:tmpl w:val="47481AA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92F11"/>
    <w:multiLevelType w:val="hybridMultilevel"/>
    <w:tmpl w:val="BE9E4D0E"/>
    <w:lvl w:ilvl="0" w:tplc="A888DFB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3307A"/>
    <w:multiLevelType w:val="hybridMultilevel"/>
    <w:tmpl w:val="ED905DB2"/>
    <w:lvl w:ilvl="0" w:tplc="3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B5C56"/>
    <w:multiLevelType w:val="multilevel"/>
    <w:tmpl w:val="33EC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5186FAA"/>
    <w:multiLevelType w:val="multilevel"/>
    <w:tmpl w:val="500C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2670874"/>
    <w:multiLevelType w:val="multilevel"/>
    <w:tmpl w:val="E6C4742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8D3145"/>
    <w:multiLevelType w:val="multilevel"/>
    <w:tmpl w:val="D684377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A3014C"/>
    <w:multiLevelType w:val="multilevel"/>
    <w:tmpl w:val="DC94B3E0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C47F82"/>
    <w:multiLevelType w:val="multilevel"/>
    <w:tmpl w:val="0B68F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B3A523D"/>
    <w:multiLevelType w:val="multilevel"/>
    <w:tmpl w:val="66C87DD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7"/>
  </w:num>
  <w:num w:numId="9">
    <w:abstractNumId w:val="1"/>
  </w:num>
  <w:num w:numId="10">
    <w:abstractNumId w:val="4"/>
  </w:num>
  <w:num w:numId="11">
    <w:abstractNumId w:val="12"/>
  </w:num>
  <w:num w:numId="12">
    <w:abstractNumId w:val="1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5302"/>
    <w:rsid w:val="000439EC"/>
    <w:rsid w:val="00093072"/>
    <w:rsid w:val="000A096B"/>
    <w:rsid w:val="000D2B99"/>
    <w:rsid w:val="001215A8"/>
    <w:rsid w:val="001A719F"/>
    <w:rsid w:val="001F0163"/>
    <w:rsid w:val="001F7D06"/>
    <w:rsid w:val="002D2871"/>
    <w:rsid w:val="002F0922"/>
    <w:rsid w:val="00335E44"/>
    <w:rsid w:val="003751E7"/>
    <w:rsid w:val="004074DB"/>
    <w:rsid w:val="00437D68"/>
    <w:rsid w:val="004709E4"/>
    <w:rsid w:val="004A02CF"/>
    <w:rsid w:val="00569481"/>
    <w:rsid w:val="00588967"/>
    <w:rsid w:val="005A6F09"/>
    <w:rsid w:val="00605B63"/>
    <w:rsid w:val="0066565D"/>
    <w:rsid w:val="006C15F0"/>
    <w:rsid w:val="007A68CF"/>
    <w:rsid w:val="007C5D0D"/>
    <w:rsid w:val="007D58FB"/>
    <w:rsid w:val="008906EB"/>
    <w:rsid w:val="00977F5E"/>
    <w:rsid w:val="00990E91"/>
    <w:rsid w:val="00A610D6"/>
    <w:rsid w:val="00AC1766"/>
    <w:rsid w:val="00B05108"/>
    <w:rsid w:val="00BA5302"/>
    <w:rsid w:val="00BB4FF7"/>
    <w:rsid w:val="00C36333"/>
    <w:rsid w:val="00CB5BBB"/>
    <w:rsid w:val="00CF2A3F"/>
    <w:rsid w:val="00E87D89"/>
    <w:rsid w:val="00EF17A1"/>
    <w:rsid w:val="00F046CE"/>
    <w:rsid w:val="00F26B2E"/>
    <w:rsid w:val="00F40768"/>
    <w:rsid w:val="00F96410"/>
    <w:rsid w:val="00FB6F9B"/>
    <w:rsid w:val="00FD779E"/>
    <w:rsid w:val="00FF1CCF"/>
    <w:rsid w:val="01C4DE17"/>
    <w:rsid w:val="04A5B057"/>
    <w:rsid w:val="04AD9C37"/>
    <w:rsid w:val="0AD370FE"/>
    <w:rsid w:val="0BF1B438"/>
    <w:rsid w:val="0C90DC44"/>
    <w:rsid w:val="0FEB7DE9"/>
    <w:rsid w:val="18BD226E"/>
    <w:rsid w:val="1DD64049"/>
    <w:rsid w:val="1E5E7C3F"/>
    <w:rsid w:val="20D9215E"/>
    <w:rsid w:val="21A55F9A"/>
    <w:rsid w:val="24480922"/>
    <w:rsid w:val="2737197F"/>
    <w:rsid w:val="29059578"/>
    <w:rsid w:val="2A950F21"/>
    <w:rsid w:val="2BF5B279"/>
    <w:rsid w:val="2CB81AE8"/>
    <w:rsid w:val="2F338ECF"/>
    <w:rsid w:val="31C94B0F"/>
    <w:rsid w:val="342ED370"/>
    <w:rsid w:val="3839AC4C"/>
    <w:rsid w:val="3A13F53B"/>
    <w:rsid w:val="3C7BC8BB"/>
    <w:rsid w:val="4395F1ED"/>
    <w:rsid w:val="47E14F1B"/>
    <w:rsid w:val="48DD7CC5"/>
    <w:rsid w:val="50620501"/>
    <w:rsid w:val="52012FC3"/>
    <w:rsid w:val="54017274"/>
    <w:rsid w:val="57649C4F"/>
    <w:rsid w:val="59094677"/>
    <w:rsid w:val="5BD81BBE"/>
    <w:rsid w:val="603F59EC"/>
    <w:rsid w:val="60588249"/>
    <w:rsid w:val="61183B46"/>
    <w:rsid w:val="6512CB0F"/>
    <w:rsid w:val="652A9C41"/>
    <w:rsid w:val="66AE9B70"/>
    <w:rsid w:val="69E63C32"/>
    <w:rsid w:val="6C09BA54"/>
    <w:rsid w:val="6D718ED1"/>
    <w:rsid w:val="70FC2D3B"/>
    <w:rsid w:val="714940A9"/>
    <w:rsid w:val="71F93B9D"/>
    <w:rsid w:val="722309D2"/>
    <w:rsid w:val="72D34D8D"/>
    <w:rsid w:val="749A02AD"/>
    <w:rsid w:val="74F6ECE6"/>
    <w:rsid w:val="76CCACC0"/>
    <w:rsid w:val="7846E812"/>
    <w:rsid w:val="7B5E47B2"/>
    <w:rsid w:val="7EFA2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D06"/>
  </w:style>
  <w:style w:type="paragraph" w:styleId="Ttulo1">
    <w:name w:val="heading 1"/>
    <w:basedOn w:val="Normal"/>
    <w:next w:val="Normal"/>
    <w:link w:val="Ttulo1Car"/>
    <w:uiPriority w:val="9"/>
    <w:qFormat/>
    <w:rsid w:val="00605B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BA5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customStyle="1" w:styleId="normaltextrun">
    <w:name w:val="normaltextrun"/>
    <w:basedOn w:val="Fuentedeprrafopredeter"/>
    <w:rsid w:val="00BA5302"/>
  </w:style>
  <w:style w:type="character" w:customStyle="1" w:styleId="eop">
    <w:name w:val="eop"/>
    <w:basedOn w:val="Fuentedeprrafopredeter"/>
    <w:rsid w:val="00BA5302"/>
  </w:style>
  <w:style w:type="character" w:customStyle="1" w:styleId="tabchar">
    <w:name w:val="tabchar"/>
    <w:basedOn w:val="Fuentedeprrafopredeter"/>
    <w:rsid w:val="00BA5302"/>
  </w:style>
  <w:style w:type="table" w:styleId="Tablaconcuadrcula">
    <w:name w:val="Table Grid"/>
    <w:basedOn w:val="Tablanormal"/>
    <w:uiPriority w:val="59"/>
    <w:rsid w:val="00BA53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4076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F40768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40768"/>
    <w:pPr>
      <w:spacing w:after="0" w:line="240" w:lineRule="auto"/>
      <w:jc w:val="center"/>
    </w:pPr>
    <w:rPr>
      <w:rFonts w:ascii="Verdana" w:eastAsia="Times New Roman" w:hAnsi="Verdana" w:cs="Times New Roman"/>
      <w:b/>
      <w:sz w:val="32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40768"/>
    <w:rPr>
      <w:rFonts w:ascii="Verdana" w:eastAsia="Times New Roman" w:hAnsi="Verdana" w:cs="Times New Roman"/>
      <w:b/>
      <w:sz w:val="32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F26B2E"/>
    <w:rPr>
      <w:color w:val="0000FF" w:themeColor="hyperlink"/>
      <w:u w:val="single"/>
    </w:rPr>
  </w:style>
  <w:style w:type="paragraph" w:customStyle="1" w:styleId="xxmsolistparagraph">
    <w:name w:val="x_xmsolistparagraph"/>
    <w:basedOn w:val="Normal"/>
    <w:rsid w:val="00605B63"/>
    <w:pPr>
      <w:spacing w:before="100" w:beforeAutospacing="1" w:after="100" w:afterAutospacing="1" w:line="240" w:lineRule="auto"/>
    </w:pPr>
    <w:rPr>
      <w:rFonts w:ascii="Calibri" w:hAnsi="Calibri" w:cs="Calibri"/>
      <w:lang w:eastAsia="es-CL"/>
    </w:rPr>
  </w:style>
  <w:style w:type="character" w:customStyle="1" w:styleId="Ttulo1Car">
    <w:name w:val="Título 1 Car"/>
    <w:basedOn w:val="Fuentedeprrafopredeter"/>
    <w:link w:val="Ttulo1"/>
    <w:uiPriority w:val="9"/>
    <w:rsid w:val="00605B6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6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68C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68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8CF"/>
  </w:style>
  <w:style w:type="paragraph" w:styleId="Piedepgina">
    <w:name w:val="footer"/>
    <w:basedOn w:val="Normal"/>
    <w:link w:val="PiedepginaCar"/>
    <w:uiPriority w:val="99"/>
    <w:unhideWhenUsed/>
    <w:rsid w:val="007A68C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8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5161">
              <w:marLeft w:val="-63"/>
              <w:marRight w:val="0"/>
              <w:marTop w:val="25"/>
              <w:marBottom w:val="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9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8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9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4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0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8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7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4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8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2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8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0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87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7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00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01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97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64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93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0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03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53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1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2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9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3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9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99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4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1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4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24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2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16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05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24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4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67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4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2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53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7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36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36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57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9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7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5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4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1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9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0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72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23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00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55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9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6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9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1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99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52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76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6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54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81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28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12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49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15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22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33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6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3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9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03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26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2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69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68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95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3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46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61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45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4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3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8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3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3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4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89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9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6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7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4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98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39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4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75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2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17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23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1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2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10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5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0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21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09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86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0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9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65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7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2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1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2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7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6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7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8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0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84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94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9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1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7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7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78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95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07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2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1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0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20047">
              <w:marLeft w:val="-63"/>
              <w:marRight w:val="0"/>
              <w:marTop w:val="25"/>
              <w:marBottom w:val="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3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85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7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66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6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7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84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1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22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1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3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93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36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09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67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86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53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0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5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9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15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2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8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57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7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0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1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4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8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12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57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9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63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8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4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6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0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6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20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4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3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8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3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42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5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97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69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97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83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37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45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6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85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3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9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oreno@colegiolacruz.c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soporte@usplat.com" TargetMode="External"/><Relationship Id="R165461504b8448e6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hyperlink" Target="http://www.usplat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1445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2024-07-26T15:47:00Z</cp:lastPrinted>
  <dcterms:created xsi:type="dcterms:W3CDTF">2024-08-05T14:25:00Z</dcterms:created>
  <dcterms:modified xsi:type="dcterms:W3CDTF">2024-08-15T23:36:00Z</dcterms:modified>
</cp:coreProperties>
</file>